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8938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059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Донецкой Народной Республики          Государственное </w:t>
      </w:r>
      <w:r w:rsidR="00D96AA6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B01059"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</w:t>
      </w:r>
      <w:r w:rsidR="00251A41">
        <w:rPr>
          <w:rFonts w:ascii="Times New Roman" w:eastAsia="Calibri" w:hAnsi="Times New Roman" w:cs="Times New Roman"/>
          <w:sz w:val="28"/>
          <w:szCs w:val="28"/>
        </w:rPr>
        <w:t xml:space="preserve">ьное учреждение         </w:t>
      </w:r>
      <w:r w:rsidRPr="00B01059">
        <w:rPr>
          <w:rFonts w:ascii="Times New Roman" w:eastAsia="Calibri" w:hAnsi="Times New Roman" w:cs="Times New Roman"/>
          <w:sz w:val="28"/>
          <w:szCs w:val="28"/>
        </w:rPr>
        <w:t xml:space="preserve">«Амвросиевский </w:t>
      </w:r>
      <w:r w:rsidR="00D96AA6">
        <w:rPr>
          <w:rFonts w:ascii="Times New Roman" w:eastAsia="Calibri" w:hAnsi="Times New Roman" w:cs="Times New Roman"/>
          <w:sz w:val="28"/>
          <w:szCs w:val="28"/>
        </w:rPr>
        <w:t>многопрофильный техникум</w:t>
      </w:r>
      <w:r w:rsidRPr="00B0105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6220D00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50929E" w14:textId="1A7EF514" w:rsidR="00191062" w:rsidRDefault="00191062" w:rsidP="00191062">
      <w:pPr>
        <w:suppressAutoHyphens/>
        <w:spacing w:after="0" w:line="240" w:lineRule="auto"/>
        <w:ind w:left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УТВЕРЖДАЮ</w:t>
      </w:r>
    </w:p>
    <w:p w14:paraId="7E1564F4" w14:textId="42E12951" w:rsidR="00191062" w:rsidRDefault="00191062" w:rsidP="00191062">
      <w:pPr>
        <w:suppressAutoHyphens/>
        <w:spacing w:after="0" w:line="240" w:lineRule="auto"/>
        <w:ind w:left="284"/>
      </w:pPr>
      <w:r>
        <w:t>Заместитель 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</w:t>
      </w:r>
    </w:p>
    <w:p w14:paraId="41265652" w14:textId="175F9721" w:rsidR="00191062" w:rsidRDefault="00191062" w:rsidP="00191062">
      <w:pPr>
        <w:suppressAutoHyphens/>
        <w:spacing w:after="0" w:line="240" w:lineRule="auto"/>
        <w:ind w:left="284"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6711F9CC" wp14:editId="527D44C7">
            <wp:simplePos x="0" y="0"/>
            <wp:positionH relativeFrom="column">
              <wp:posOffset>3733165</wp:posOffset>
            </wp:positionH>
            <wp:positionV relativeFrom="paragraph">
              <wp:posOffset>66675</wp:posOffset>
            </wp:positionV>
            <wp:extent cx="1476375" cy="1454785"/>
            <wp:effectExtent l="0" t="0" r="0" b="0"/>
            <wp:wrapNone/>
            <wp:docPr id="6" name="Рисунок 6" descr="Описание: Описание: Описание: E:\печати и подписи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E:\печати и подписи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2" t="7542" r="4816" b="59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7A8F16F" wp14:editId="68C7C7B4">
            <wp:simplePos x="0" y="0"/>
            <wp:positionH relativeFrom="column">
              <wp:posOffset>3952240</wp:posOffset>
            </wp:positionH>
            <wp:positionV relativeFrom="paragraph">
              <wp:posOffset>186055</wp:posOffset>
            </wp:positionV>
            <wp:extent cx="1019175" cy="708025"/>
            <wp:effectExtent l="0" t="0" r="0" b="0"/>
            <wp:wrapNone/>
            <wp:docPr id="5" name="Рисунок 5" descr="Описание: Описание: Описание: E:\печати и подписи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E:\печати и подписи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2" t="68750" r="35550" b="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742FF7F" wp14:editId="7FF8195C">
            <wp:simplePos x="0" y="0"/>
            <wp:positionH relativeFrom="column">
              <wp:posOffset>313690</wp:posOffset>
            </wp:positionH>
            <wp:positionV relativeFrom="paragraph">
              <wp:posOffset>75565</wp:posOffset>
            </wp:positionV>
            <wp:extent cx="1095375" cy="847725"/>
            <wp:effectExtent l="0" t="0" r="0" b="0"/>
            <wp:wrapNone/>
            <wp:docPr id="4" name="Рисунок 4" descr="Описание: Описание: Описание: E:\подпись Баг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E:\подпись Багла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8" t="9525" r="6316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ГБПОУ «Амвросиевский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ГБПОУ «Амвросиевский </w:t>
      </w:r>
    </w:p>
    <w:p w14:paraId="15CECF44" w14:textId="493593A5" w:rsidR="00191062" w:rsidRDefault="00191062" w:rsidP="00191062">
      <w:pPr>
        <w:suppressAutoHyphens/>
        <w:spacing w:after="0" w:line="240" w:lineRule="auto"/>
        <w:ind w:left="284"/>
      </w:pPr>
      <w:r>
        <w:t>многопрофильный техникум»</w:t>
      </w:r>
      <w:r>
        <w:tab/>
      </w:r>
      <w:r>
        <w:tab/>
      </w:r>
      <w:r>
        <w:tab/>
      </w:r>
      <w:r>
        <w:tab/>
      </w:r>
      <w:r>
        <w:tab/>
        <w:t>многопрофильный техникум»</w:t>
      </w:r>
    </w:p>
    <w:p w14:paraId="39F22976" w14:textId="77777777" w:rsidR="00191062" w:rsidRDefault="00191062" w:rsidP="00191062">
      <w:pPr>
        <w:suppressAutoHyphens/>
        <w:spacing w:after="0" w:line="240" w:lineRule="auto"/>
        <w:ind w:left="284"/>
      </w:pPr>
    </w:p>
    <w:p w14:paraId="1A2D71D4" w14:textId="77777777" w:rsidR="00191062" w:rsidRDefault="00191062" w:rsidP="00191062">
      <w:pPr>
        <w:suppressAutoHyphens/>
        <w:spacing w:after="0" w:line="240" w:lineRule="auto"/>
        <w:ind w:left="284"/>
        <w:rPr>
          <w:color w:val="000000"/>
          <w:vertAlign w:val="superscript"/>
        </w:rPr>
      </w:pPr>
      <w:r>
        <w:rPr>
          <w:color w:val="000000"/>
        </w:rPr>
        <w:t xml:space="preserve">________________ </w:t>
      </w:r>
      <w:r>
        <w:rPr>
          <w:i/>
          <w:iCs/>
          <w:color w:val="000000"/>
        </w:rPr>
        <w:t xml:space="preserve">Л.Г. </w:t>
      </w:r>
      <w:proofErr w:type="spellStart"/>
      <w:r>
        <w:rPr>
          <w:i/>
          <w:iCs/>
          <w:color w:val="000000"/>
        </w:rPr>
        <w:t>Баглай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А.М.Сысенко</w:t>
      </w:r>
      <w:proofErr w:type="spellEnd"/>
      <w:r>
        <w:rPr>
          <w:color w:val="000000"/>
          <w:vertAlign w:val="superscript"/>
        </w:rPr>
        <w:tab/>
      </w:r>
    </w:p>
    <w:p w14:paraId="5C74A350" w14:textId="77777777" w:rsidR="00191062" w:rsidRDefault="00191062" w:rsidP="00191062">
      <w:pPr>
        <w:suppressAutoHyphens/>
        <w:spacing w:after="0" w:line="240" w:lineRule="auto"/>
        <w:ind w:left="284" w:firstLine="424"/>
        <w:rPr>
          <w:color w:val="000000"/>
          <w:vertAlign w:val="superscript"/>
        </w:rPr>
      </w:pPr>
      <w:r>
        <w:rPr>
          <w:color w:val="000000"/>
          <w:vertAlign w:val="superscript"/>
        </w:rPr>
        <w:t>подпись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proofErr w:type="spellStart"/>
      <w:proofErr w:type="gramStart"/>
      <w:r>
        <w:rPr>
          <w:color w:val="000000"/>
          <w:vertAlign w:val="superscript"/>
        </w:rPr>
        <w:t>подпись</w:t>
      </w:r>
      <w:proofErr w:type="spellEnd"/>
      <w:proofErr w:type="gramEnd"/>
    </w:p>
    <w:p w14:paraId="01AA10FA" w14:textId="77777777" w:rsidR="00191062" w:rsidRDefault="00191062" w:rsidP="00191062">
      <w:pPr>
        <w:suppressAutoHyphens/>
        <w:spacing w:after="0" w:line="240" w:lineRule="auto"/>
        <w:ind w:left="284"/>
        <w:rPr>
          <w:color w:val="000000"/>
        </w:rPr>
      </w:pPr>
      <w:r>
        <w:rPr>
          <w:color w:val="000000"/>
        </w:rPr>
        <w:t>«</w:t>
      </w:r>
      <w:r>
        <w:rPr>
          <w:color w:val="000000"/>
          <w:u w:val="single"/>
        </w:rPr>
        <w:t>30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августа      </w:t>
      </w:r>
      <w:r>
        <w:rPr>
          <w:color w:val="000000"/>
        </w:rPr>
        <w:t>20</w:t>
      </w:r>
      <w:r w:rsidRPr="00373653">
        <w:rPr>
          <w:color w:val="000000"/>
          <w:u w:val="single"/>
        </w:rPr>
        <w:t>22</w:t>
      </w:r>
      <w:r>
        <w:rPr>
          <w:color w:val="000000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«</w:t>
      </w:r>
      <w:r>
        <w:rPr>
          <w:color w:val="000000"/>
          <w:u w:val="single"/>
        </w:rPr>
        <w:t>30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августа      </w:t>
      </w:r>
      <w:r>
        <w:rPr>
          <w:color w:val="000000"/>
        </w:rPr>
        <w:t>20</w:t>
      </w:r>
      <w:r w:rsidRPr="00373653">
        <w:rPr>
          <w:color w:val="000000"/>
          <w:u w:val="single"/>
        </w:rPr>
        <w:t>22</w:t>
      </w:r>
      <w:r>
        <w:rPr>
          <w:color w:val="000000"/>
        </w:rPr>
        <w:t xml:space="preserve"> г.</w:t>
      </w:r>
      <w:r>
        <w:tab/>
      </w:r>
      <w:r>
        <w:tab/>
      </w:r>
    </w:p>
    <w:p w14:paraId="745A0349" w14:textId="77777777" w:rsidR="00191062" w:rsidRDefault="00191062" w:rsidP="00191062">
      <w:pPr>
        <w:ind w:left="284"/>
      </w:pPr>
    </w:p>
    <w:p w14:paraId="3C3CF7C4" w14:textId="77777777" w:rsidR="00191062" w:rsidRPr="00336AFA" w:rsidRDefault="00191062" w:rsidP="00191062">
      <w:pPr>
        <w:suppressAutoHyphens/>
        <w:rPr>
          <w:rFonts w:eastAsia="Andale Sans UI"/>
          <w:b/>
          <w:bCs/>
          <w:kern w:val="2"/>
        </w:rPr>
      </w:pPr>
    </w:p>
    <w:p w14:paraId="7FFF047F" w14:textId="77777777" w:rsidR="00453C77" w:rsidRDefault="00453C77" w:rsidP="00453C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5C6CE7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AC1FE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112A6" w14:textId="77777777" w:rsidR="00453C77" w:rsidRPr="00AA6AC9" w:rsidRDefault="00453C77" w:rsidP="00453C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  <w:r w:rsidRPr="00AA6AC9">
        <w:rPr>
          <w:rFonts w:ascii="Times New Roman" w:eastAsia="Calibri" w:hAnsi="Times New Roman" w:cs="Times New Roman"/>
          <w:b/>
          <w:sz w:val="32"/>
          <w:szCs w:val="32"/>
        </w:rPr>
        <w:t>учебной дисциплины</w:t>
      </w:r>
    </w:p>
    <w:p w14:paraId="38B5615E" w14:textId="77777777" w:rsidR="00453C77" w:rsidRPr="00AA6AC9" w:rsidRDefault="0064503E" w:rsidP="00453C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>ОДБ 07</w:t>
      </w:r>
      <w:r w:rsidR="00DF271E">
        <w:rPr>
          <w:rFonts w:ascii="Times New Roman" w:eastAsia="Calibri" w:hAnsi="Times New Roman" w:cs="Times New Roman"/>
          <w:b/>
          <w:sz w:val="32"/>
          <w:szCs w:val="32"/>
        </w:rPr>
        <w:t>; ОДБ 08</w:t>
      </w:r>
      <w:r w:rsidR="00453C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53C77" w:rsidRPr="00AA6AC9">
        <w:rPr>
          <w:rFonts w:ascii="Times New Roman" w:eastAsia="Calibri" w:hAnsi="Times New Roman" w:cs="Times New Roman"/>
          <w:b/>
          <w:sz w:val="32"/>
          <w:szCs w:val="32"/>
        </w:rPr>
        <w:t>Физическая культура</w:t>
      </w:r>
    </w:p>
    <w:bookmarkEnd w:id="0"/>
    <w:p w14:paraId="21651EC1" w14:textId="77777777" w:rsidR="00453C77" w:rsidRDefault="00453C77" w:rsidP="00453C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6AC9">
        <w:rPr>
          <w:rFonts w:ascii="Times New Roman" w:eastAsia="Calibri" w:hAnsi="Times New Roman" w:cs="Times New Roman"/>
          <w:b/>
          <w:sz w:val="32"/>
          <w:szCs w:val="32"/>
        </w:rPr>
        <w:t>по профессии:</w:t>
      </w:r>
    </w:p>
    <w:p w14:paraId="3F599027" w14:textId="77777777" w:rsidR="00453C77" w:rsidRPr="00453C77" w:rsidRDefault="00D96AA6" w:rsidP="00D96AA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53C77" w:rsidRPr="00453C77">
        <w:rPr>
          <w:rFonts w:ascii="Times New Roman" w:eastAsia="Calibri" w:hAnsi="Times New Roman" w:cs="Times New Roman"/>
          <w:b/>
          <w:sz w:val="28"/>
          <w:szCs w:val="28"/>
        </w:rPr>
        <w:t>35.01.13 Тракторист-машинист сельскохозяйственного производства</w:t>
      </w:r>
    </w:p>
    <w:p w14:paraId="69FC114A" w14:textId="77777777" w:rsidR="00453C77" w:rsidRDefault="00D96AA6" w:rsidP="00D96AA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43.01.09 Повар, кондитер</w:t>
      </w:r>
    </w:p>
    <w:p w14:paraId="06303E05" w14:textId="77777777" w:rsidR="00D96AA6" w:rsidRPr="00B01059" w:rsidRDefault="00D96AA6" w:rsidP="00D96AA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15.01.05 Сварщик (ручной и частично механизированной сварки (наплавки))</w:t>
      </w:r>
    </w:p>
    <w:p w14:paraId="03C7FC25" w14:textId="77777777" w:rsidR="00453C77" w:rsidRDefault="00D96AA6" w:rsidP="00D96AA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D96AA6">
        <w:rPr>
          <w:rFonts w:ascii="Times New Roman" w:eastAsia="Calibri" w:hAnsi="Times New Roman" w:cs="Times New Roman"/>
          <w:b/>
          <w:sz w:val="28"/>
          <w:szCs w:val="28"/>
        </w:rPr>
        <w:t xml:space="preserve">43.01.02 </w:t>
      </w:r>
      <w:r>
        <w:rPr>
          <w:rFonts w:ascii="Times New Roman" w:eastAsia="Calibri" w:hAnsi="Times New Roman" w:cs="Times New Roman"/>
          <w:b/>
          <w:sz w:val="28"/>
          <w:szCs w:val="28"/>
        </w:rPr>
        <w:t>Парикмахер</w:t>
      </w:r>
    </w:p>
    <w:p w14:paraId="2A20BF01" w14:textId="77777777" w:rsidR="00D96AA6" w:rsidRPr="00D96AA6" w:rsidRDefault="00D96AA6" w:rsidP="00D96A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C5F9B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C99C6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3F9F2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8C1E1" w14:textId="77777777" w:rsidR="00453C77" w:rsidRPr="00B01059" w:rsidRDefault="00453C77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F2D671" w14:textId="77777777" w:rsidR="00453C77" w:rsidRDefault="00453C77" w:rsidP="00BE11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970B6" w14:textId="77777777" w:rsidR="00E71170" w:rsidRDefault="00E71170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5D0C7" w14:textId="5C602F38" w:rsidR="00191062" w:rsidRDefault="00D96AA6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Амвросиевка 2022</w:t>
      </w:r>
      <w:r w:rsidR="00453C77" w:rsidRPr="00B01059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14:paraId="71006B8E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EE96F4F" w14:textId="77777777" w:rsidR="00C047CE" w:rsidRDefault="00C047CE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75A40" w14:textId="77777777" w:rsidR="0064139B" w:rsidRDefault="0064139B" w:rsidP="00D9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Программа учебной </w:t>
      </w:r>
      <w:r w:rsidR="0064503E">
        <w:rPr>
          <w:rFonts w:ascii="Times New Roman" w:hAnsi="Times New Roman" w:cs="Times New Roman"/>
          <w:sz w:val="24"/>
          <w:szCs w:val="24"/>
        </w:rPr>
        <w:t>дисциплины ОДБ 07</w:t>
      </w:r>
      <w:r w:rsidR="00D96AA6">
        <w:rPr>
          <w:rFonts w:ascii="Times New Roman" w:hAnsi="Times New Roman" w:cs="Times New Roman"/>
          <w:sz w:val="24"/>
          <w:szCs w:val="24"/>
        </w:rPr>
        <w:t>; ОДБ 08</w:t>
      </w:r>
      <w:r w:rsidRPr="0064139B">
        <w:rPr>
          <w:rFonts w:ascii="Times New Roman" w:hAnsi="Times New Roman" w:cs="Times New Roman"/>
          <w:sz w:val="24"/>
          <w:szCs w:val="24"/>
        </w:rPr>
        <w:t xml:space="preserve"> «Физическая культура» разработана в соответствии с требованиями государственного образовательного стандарта среднего профессионального образования (далее ГОС СПО) утвержденного приказом Министерства образования и науки Донецкой Н</w:t>
      </w:r>
      <w:r w:rsidR="00D96AA6">
        <w:rPr>
          <w:rFonts w:ascii="Times New Roman" w:hAnsi="Times New Roman" w:cs="Times New Roman"/>
          <w:sz w:val="24"/>
          <w:szCs w:val="24"/>
        </w:rPr>
        <w:t>ародной республики от 07.08.2020г. №121-НП</w:t>
      </w:r>
      <w:r w:rsidR="00CD1D68">
        <w:rPr>
          <w:rFonts w:ascii="Times New Roman" w:hAnsi="Times New Roman" w:cs="Times New Roman"/>
          <w:sz w:val="24"/>
          <w:szCs w:val="24"/>
        </w:rPr>
        <w:t xml:space="preserve"> (</w:t>
      </w:r>
      <w:r w:rsidR="00CD1D68" w:rsidRPr="00CD1D68">
        <w:rPr>
          <w:rFonts w:ascii="Times New Roman" w:hAnsi="Times New Roman" w:cs="Times New Roman"/>
          <w:sz w:val="24"/>
          <w:szCs w:val="24"/>
        </w:rPr>
        <w:t>в ред. приказа Министерства образования и науки ДНР от 23.06.2021 № 80-НП</w:t>
      </w:r>
      <w:r w:rsidR="00CD1D68">
        <w:rPr>
          <w:rFonts w:ascii="Times New Roman" w:hAnsi="Times New Roman" w:cs="Times New Roman"/>
          <w:sz w:val="24"/>
          <w:szCs w:val="24"/>
        </w:rPr>
        <w:t>)</w:t>
      </w:r>
    </w:p>
    <w:p w14:paraId="31BE4209" w14:textId="77777777" w:rsidR="00CD1D68" w:rsidRPr="0064139B" w:rsidRDefault="00CD1D68" w:rsidP="00D9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259D" w14:textId="77777777" w:rsidR="00CD1D68" w:rsidRDefault="0064139B" w:rsidP="0064139B">
      <w:pPr>
        <w:jc w:val="both"/>
        <w:rPr>
          <w:rFonts w:ascii="Times New Roman" w:hAnsi="Times New Roman" w:cs="Times New Roman"/>
          <w:sz w:val="24"/>
          <w:szCs w:val="24"/>
        </w:rPr>
      </w:pPr>
      <w:r w:rsidRPr="00D96AA6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64139B">
        <w:rPr>
          <w:rFonts w:ascii="Times New Roman" w:hAnsi="Times New Roman" w:cs="Times New Roman"/>
          <w:sz w:val="24"/>
          <w:szCs w:val="24"/>
        </w:rPr>
        <w:t xml:space="preserve"> </w:t>
      </w:r>
      <w:r w:rsidR="00D96AA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  <w:r w:rsidR="00CD1D68">
        <w:rPr>
          <w:rFonts w:ascii="Times New Roman" w:hAnsi="Times New Roman" w:cs="Times New Roman"/>
          <w:sz w:val="24"/>
          <w:szCs w:val="24"/>
        </w:rPr>
        <w:t>учреждение «Амвросиевский многопрофильный техникум»</w:t>
      </w:r>
    </w:p>
    <w:p w14:paraId="4CC7E9C7" w14:textId="77777777" w:rsidR="0064139B" w:rsidRPr="00CD1D68" w:rsidRDefault="0064139B" w:rsidP="00641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D6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CD1D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Мирошниченко Т</w:t>
      </w:r>
      <w:r w:rsidR="00CD1D68">
        <w:rPr>
          <w:rFonts w:ascii="Times New Roman" w:hAnsi="Times New Roman" w:cs="Times New Roman"/>
          <w:sz w:val="24"/>
          <w:szCs w:val="24"/>
        </w:rPr>
        <w:t>атьяна Леонидовна</w:t>
      </w:r>
      <w:r w:rsidRPr="0064139B"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категории, руководи</w:t>
      </w:r>
      <w:r w:rsidR="00CD1D68">
        <w:rPr>
          <w:rFonts w:ascii="Times New Roman" w:hAnsi="Times New Roman" w:cs="Times New Roman"/>
          <w:sz w:val="24"/>
          <w:szCs w:val="24"/>
        </w:rPr>
        <w:t xml:space="preserve">тель физического воспитания </w:t>
      </w:r>
    </w:p>
    <w:p w14:paraId="2C6046F1" w14:textId="77777777" w:rsidR="0064139B" w:rsidRPr="00CD1D68" w:rsidRDefault="0064139B" w:rsidP="00641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D68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14:paraId="048E689E" w14:textId="77777777" w:rsidR="0064139B" w:rsidRPr="0064139B" w:rsidRDefault="0064139B" w:rsidP="0064139B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>Калмыкова И.С. – методист Г</w:t>
      </w:r>
      <w:r w:rsidR="00CD1D68">
        <w:rPr>
          <w:rFonts w:ascii="Times New Roman" w:hAnsi="Times New Roman" w:cs="Times New Roman"/>
          <w:sz w:val="24"/>
          <w:szCs w:val="24"/>
        </w:rPr>
        <w:t>БПОУ «Амвросиевский многопрофильный техникум</w:t>
      </w:r>
      <w:r w:rsidRPr="0064139B">
        <w:rPr>
          <w:rFonts w:ascii="Times New Roman" w:hAnsi="Times New Roman" w:cs="Times New Roman"/>
          <w:sz w:val="24"/>
          <w:szCs w:val="24"/>
        </w:rPr>
        <w:t>»</w:t>
      </w:r>
    </w:p>
    <w:p w14:paraId="66501970" w14:textId="77777777" w:rsidR="00CC4D29" w:rsidRDefault="00CC4D29" w:rsidP="00CC4D29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Г.В. – специалист высшей квалификационной категории, преподаватель физической культуры ГБПОУ «Амвросиевский индустриальный колледж» </w:t>
      </w:r>
    </w:p>
    <w:p w14:paraId="29ECC5B1" w14:textId="77777777" w:rsidR="002B29B4" w:rsidRPr="00735DBE" w:rsidRDefault="002B29B4" w:rsidP="002B29B4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8CF45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Одобрена и рекомендована </w:t>
      </w:r>
    </w:p>
    <w:p w14:paraId="7EE47E34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с целью практического применения </w:t>
      </w:r>
    </w:p>
    <w:p w14:paraId="1ECA7FB6" w14:textId="41AE4E2C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>методическо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й</w:t>
      </w:r>
      <w:r w:rsidR="00860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028F">
        <w:rPr>
          <w:rFonts w:ascii="Times New Roman" w:hAnsi="Times New Roman" w:cs="Times New Roman"/>
          <w:sz w:val="24"/>
          <w:szCs w:val="24"/>
        </w:rPr>
        <w:t>цикловой)</w:t>
      </w:r>
      <w:r w:rsidRPr="0064139B">
        <w:rPr>
          <w:rFonts w:ascii="Times New Roman" w:hAnsi="Times New Roman" w:cs="Times New Roman"/>
          <w:sz w:val="24"/>
          <w:szCs w:val="24"/>
        </w:rPr>
        <w:t xml:space="preserve"> комиссией_______________________________________________</w:t>
      </w:r>
    </w:p>
    <w:p w14:paraId="59923578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>протокол</w:t>
      </w:r>
      <w:r w:rsidR="00CD1D68">
        <w:rPr>
          <w:rFonts w:ascii="Times New Roman" w:hAnsi="Times New Roman" w:cs="Times New Roman"/>
          <w:sz w:val="24"/>
          <w:szCs w:val="24"/>
        </w:rPr>
        <w:t xml:space="preserve"> №_____от «_____»___________2022</w:t>
      </w:r>
      <w:r w:rsidRPr="0064139B">
        <w:rPr>
          <w:rFonts w:ascii="Times New Roman" w:hAnsi="Times New Roman" w:cs="Times New Roman"/>
          <w:sz w:val="24"/>
          <w:szCs w:val="24"/>
        </w:rPr>
        <w:t>г.</w:t>
      </w:r>
    </w:p>
    <w:p w14:paraId="591A19F4" w14:textId="4E1B28B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М</w:t>
      </w:r>
      <w:r w:rsidR="001D6F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6F57">
        <w:rPr>
          <w:rFonts w:ascii="Times New Roman" w:hAnsi="Times New Roman" w:cs="Times New Roman"/>
          <w:sz w:val="24"/>
          <w:szCs w:val="24"/>
        </w:rPr>
        <w:t>Ц)</w:t>
      </w:r>
      <w:r w:rsidRPr="0064139B">
        <w:rPr>
          <w:rFonts w:ascii="Times New Roman" w:hAnsi="Times New Roman" w:cs="Times New Roman"/>
          <w:sz w:val="24"/>
          <w:szCs w:val="24"/>
        </w:rPr>
        <w:t>К ____________________________________</w:t>
      </w:r>
    </w:p>
    <w:p w14:paraId="59628BEB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E8DE3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64139B">
        <w:rPr>
          <w:rFonts w:ascii="Times New Roman" w:hAnsi="Times New Roman" w:cs="Times New Roman"/>
          <w:sz w:val="24"/>
          <w:szCs w:val="24"/>
        </w:rPr>
        <w:t>переутверждена</w:t>
      </w:r>
      <w:proofErr w:type="spellEnd"/>
      <w:r w:rsidRPr="0064139B">
        <w:rPr>
          <w:rFonts w:ascii="Times New Roman" w:hAnsi="Times New Roman" w:cs="Times New Roman"/>
          <w:sz w:val="24"/>
          <w:szCs w:val="24"/>
        </w:rPr>
        <w:t xml:space="preserve"> на 20___/20___ учебный год</w:t>
      </w:r>
    </w:p>
    <w:p w14:paraId="41B61D4C" w14:textId="65D82C75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Протокол №______ заседания 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М</w:t>
      </w:r>
      <w:r w:rsidR="001D6F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6F57">
        <w:rPr>
          <w:rFonts w:ascii="Times New Roman" w:hAnsi="Times New Roman" w:cs="Times New Roman"/>
          <w:sz w:val="24"/>
          <w:szCs w:val="24"/>
        </w:rPr>
        <w:t>Ц)</w:t>
      </w:r>
      <w:r w:rsidRPr="0064139B">
        <w:rPr>
          <w:rFonts w:ascii="Times New Roman" w:hAnsi="Times New Roman" w:cs="Times New Roman"/>
          <w:sz w:val="24"/>
          <w:szCs w:val="24"/>
        </w:rPr>
        <w:t>К от «___»____________20___учебный год.</w:t>
      </w:r>
    </w:p>
    <w:p w14:paraId="028ED2AA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>В программу внесены дополнения и изменения (см. Приложение____, стр.____)</w:t>
      </w:r>
    </w:p>
    <w:p w14:paraId="3C34865F" w14:textId="42739349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М</w:t>
      </w:r>
      <w:r w:rsidR="001D6F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6F57">
        <w:rPr>
          <w:rFonts w:ascii="Times New Roman" w:hAnsi="Times New Roman" w:cs="Times New Roman"/>
          <w:sz w:val="24"/>
          <w:szCs w:val="24"/>
        </w:rPr>
        <w:t>Ц)</w:t>
      </w:r>
      <w:r w:rsidRPr="0064139B">
        <w:rPr>
          <w:rFonts w:ascii="Times New Roman" w:hAnsi="Times New Roman" w:cs="Times New Roman"/>
          <w:sz w:val="24"/>
          <w:szCs w:val="24"/>
        </w:rPr>
        <w:t>К________________________________________________</w:t>
      </w:r>
    </w:p>
    <w:p w14:paraId="4613B059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11BE6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107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64139B">
        <w:rPr>
          <w:rFonts w:ascii="Times New Roman" w:hAnsi="Times New Roman" w:cs="Times New Roman"/>
          <w:sz w:val="24"/>
          <w:szCs w:val="24"/>
        </w:rPr>
        <w:t>переутверждена</w:t>
      </w:r>
      <w:proofErr w:type="spellEnd"/>
      <w:r w:rsidRPr="0064139B">
        <w:rPr>
          <w:rFonts w:ascii="Times New Roman" w:hAnsi="Times New Roman" w:cs="Times New Roman"/>
          <w:sz w:val="24"/>
          <w:szCs w:val="24"/>
        </w:rPr>
        <w:t xml:space="preserve"> на 20___/20___ учебный год</w:t>
      </w:r>
    </w:p>
    <w:p w14:paraId="01FDB7BB" w14:textId="38B83D9F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Протокол №______ заседания 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М</w:t>
      </w:r>
      <w:r w:rsidR="001D6F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6F57">
        <w:rPr>
          <w:rFonts w:ascii="Times New Roman" w:hAnsi="Times New Roman" w:cs="Times New Roman"/>
          <w:sz w:val="24"/>
          <w:szCs w:val="24"/>
        </w:rPr>
        <w:t>Ц)</w:t>
      </w:r>
      <w:r w:rsidRPr="0064139B">
        <w:rPr>
          <w:rFonts w:ascii="Times New Roman" w:hAnsi="Times New Roman" w:cs="Times New Roman"/>
          <w:sz w:val="24"/>
          <w:szCs w:val="24"/>
        </w:rPr>
        <w:t>К от «___»____________20___учебный год.</w:t>
      </w:r>
    </w:p>
    <w:p w14:paraId="7D7E40C5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>В программу внесены дополнения и изменения (см. Приложение____, стр.____)</w:t>
      </w:r>
    </w:p>
    <w:p w14:paraId="6F87BC7A" w14:textId="7A7E7A50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9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4139B">
        <w:rPr>
          <w:rFonts w:ascii="Times New Roman" w:hAnsi="Times New Roman" w:cs="Times New Roman"/>
          <w:sz w:val="24"/>
          <w:szCs w:val="24"/>
        </w:rPr>
        <w:t>М</w:t>
      </w:r>
      <w:r w:rsidR="001D6F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6F57">
        <w:rPr>
          <w:rFonts w:ascii="Times New Roman" w:hAnsi="Times New Roman" w:cs="Times New Roman"/>
          <w:sz w:val="24"/>
          <w:szCs w:val="24"/>
        </w:rPr>
        <w:t>Ц)</w:t>
      </w:r>
      <w:r w:rsidRPr="0064139B">
        <w:rPr>
          <w:rFonts w:ascii="Times New Roman" w:hAnsi="Times New Roman" w:cs="Times New Roman"/>
          <w:sz w:val="24"/>
          <w:szCs w:val="24"/>
        </w:rPr>
        <w:t>К________________________________________________</w:t>
      </w:r>
    </w:p>
    <w:p w14:paraId="45568F47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737B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2039B" w14:textId="77777777" w:rsidR="0064139B" w:rsidRPr="0064139B" w:rsidRDefault="0064139B" w:rsidP="006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4DEB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D6E68C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748D9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28B51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77E23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EEB25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FA99C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9A7DDE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B9055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C8D2" w14:textId="77777777" w:rsidR="00CD1D68" w:rsidRDefault="00CD1D68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1061E" w14:textId="77777777" w:rsidR="00CD1D68" w:rsidRDefault="00CD1D68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8480F8" w14:textId="77777777" w:rsidR="00CD1D68" w:rsidRDefault="00CD1D68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47C4A" w14:textId="77777777" w:rsidR="0064139B" w:rsidRPr="0064139B" w:rsidRDefault="0064139B" w:rsidP="006413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39B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14:paraId="3C3106B0" w14:textId="77777777" w:rsidR="0064139B" w:rsidRPr="0064139B" w:rsidRDefault="0064139B" w:rsidP="0064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A65AE" w14:textId="77777777" w:rsidR="0064139B" w:rsidRPr="00242EB7" w:rsidRDefault="0064139B" w:rsidP="00242EB7">
      <w:pPr>
        <w:pStyle w:val="a4"/>
        <w:rPr>
          <w:rFonts w:ascii="Times New Roman" w:hAnsi="Times New Roman" w:cs="Times New Roman"/>
        </w:rPr>
      </w:pPr>
    </w:p>
    <w:p w14:paraId="387B9296" w14:textId="77777777" w:rsidR="0064139B" w:rsidRPr="00242EB7" w:rsidRDefault="0064139B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>Пояснительная записка</w:t>
      </w:r>
      <w:r w:rsidR="00242EB7" w:rsidRPr="00242EB7">
        <w:rPr>
          <w:rFonts w:ascii="Times New Roman" w:hAnsi="Times New Roman" w:cs="Times New Roman"/>
          <w:sz w:val="32"/>
          <w:szCs w:val="32"/>
        </w:rPr>
        <w:t>………………………………………….4</w:t>
      </w:r>
    </w:p>
    <w:p w14:paraId="77B35E2E" w14:textId="77777777" w:rsidR="0064139B" w:rsidRPr="00242EB7" w:rsidRDefault="00242EB7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>Нормативное обеспечение………………………………………5</w:t>
      </w:r>
    </w:p>
    <w:p w14:paraId="3730F4CF" w14:textId="77777777" w:rsidR="00242EB7" w:rsidRPr="00242EB7" w:rsidRDefault="00242EB7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 xml:space="preserve">Результаты освоения программы……………………………….7 </w:t>
      </w:r>
    </w:p>
    <w:p w14:paraId="6C2C8AD4" w14:textId="77777777" w:rsidR="0064139B" w:rsidRPr="00242EB7" w:rsidRDefault="0064139B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>Особенности организации образовательного процесса</w:t>
      </w:r>
      <w:r w:rsidR="00242EB7" w:rsidRPr="00242EB7">
        <w:rPr>
          <w:rFonts w:ascii="Times New Roman" w:hAnsi="Times New Roman" w:cs="Times New Roman"/>
          <w:sz w:val="32"/>
          <w:szCs w:val="32"/>
        </w:rPr>
        <w:t>……….8</w:t>
      </w:r>
    </w:p>
    <w:p w14:paraId="03D6DADC" w14:textId="77777777" w:rsidR="0064139B" w:rsidRPr="00242EB7" w:rsidRDefault="0064139B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>Учебно-тематический план</w:t>
      </w:r>
      <w:r w:rsidR="00242EB7" w:rsidRPr="00242EB7">
        <w:rPr>
          <w:rFonts w:ascii="Times New Roman" w:hAnsi="Times New Roman" w:cs="Times New Roman"/>
          <w:sz w:val="32"/>
          <w:szCs w:val="32"/>
        </w:rPr>
        <w:t>…………………………………….10</w:t>
      </w:r>
    </w:p>
    <w:p w14:paraId="6496D681" w14:textId="77777777" w:rsidR="00242EB7" w:rsidRPr="00242EB7" w:rsidRDefault="00251A41" w:rsidP="00242EB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42EB7">
        <w:rPr>
          <w:rFonts w:ascii="Times New Roman" w:hAnsi="Times New Roman" w:cs="Times New Roman"/>
          <w:sz w:val="32"/>
          <w:szCs w:val="32"/>
        </w:rPr>
        <w:t>Учебно-методическое и материально-техническое обеспечение программы</w:t>
      </w:r>
      <w:r w:rsidR="00242EB7" w:rsidRPr="00242EB7">
        <w:rPr>
          <w:rFonts w:ascii="Times New Roman" w:hAnsi="Times New Roman" w:cs="Times New Roman"/>
          <w:sz w:val="32"/>
          <w:szCs w:val="32"/>
        </w:rPr>
        <w:t>………………………………………..18</w:t>
      </w:r>
    </w:p>
    <w:p w14:paraId="09AFEFA1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8A205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C6BF0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85B307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1C90B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FA7900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0B75A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6B853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5A01FF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B762B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123FE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E8EFC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100681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65C1B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983819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ACEB14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3297F" w14:textId="77777777" w:rsidR="0064139B" w:rsidRDefault="0064139B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BAEB2" w14:textId="382B1C39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8E69770" w14:textId="77777777" w:rsidR="00242EB7" w:rsidRDefault="00242EB7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09E065" w14:textId="77777777" w:rsidR="006909C6" w:rsidRDefault="006909C6" w:rsidP="00453C7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254BE" w14:textId="77777777" w:rsidR="00BC594A" w:rsidRDefault="00BC594A" w:rsidP="00251A4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9AC87" w14:textId="77777777" w:rsidR="00CD1D68" w:rsidRPr="001647B7" w:rsidRDefault="00CD1D68" w:rsidP="00CD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7B7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774C9706" w14:textId="77777777" w:rsidR="001647B7" w:rsidRPr="00132651" w:rsidRDefault="001647B7" w:rsidP="001647B7">
      <w:pPr>
        <w:widowControl w:val="0"/>
        <w:tabs>
          <w:tab w:val="left" w:pos="4760"/>
          <w:tab w:val="left" w:pos="637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Прог</w:t>
      </w:r>
      <w:r w:rsidR="0064503E">
        <w:rPr>
          <w:rFonts w:ascii="Times New Roman" w:hAnsi="Times New Roman" w:cs="Times New Roman"/>
          <w:sz w:val="24"/>
          <w:szCs w:val="24"/>
        </w:rPr>
        <w:t>рамма учебной дисциплины  ОДБ 07</w:t>
      </w:r>
      <w:r w:rsidR="002B29B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B29B4">
        <w:rPr>
          <w:rFonts w:ascii="Times New Roman" w:hAnsi="Times New Roman" w:cs="Times New Roman"/>
          <w:sz w:val="24"/>
          <w:szCs w:val="24"/>
        </w:rPr>
        <w:t>ОДБ 08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Pr="00BB5F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организации занятий по физической культуре в образовательных учреждениях среднего профессионального </w:t>
      </w:r>
      <w:r w:rsidRPr="0013265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132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Законом ДНР «Об образовании» (Постановление Народного Совета Донецкой Народной Республики             № 1-233П-НС от 19.06.2015), на основе  Государственного образовательного стандарта среднего общего  образования Донецкой Народной Республики, </w:t>
      </w:r>
      <w:r w:rsidR="00CD1D68" w:rsidRPr="00CD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утвержденного приказом Министерства образования и науки Донецкой Народной республики от 07.08.2020г. №121-НП (в ред. приказа</w:t>
      </w:r>
      <w:proofErr w:type="gramEnd"/>
      <w:r w:rsidR="00CD1D68" w:rsidRPr="00CD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D1D68" w:rsidRPr="00CD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образования и науки ДНР от 23.06.2021 № 80-НП)</w:t>
      </w:r>
      <w:r w:rsidR="00CD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2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r w:rsidR="00046BA3" w:rsidRPr="0004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Примерная рабочая программа по учебному предмету «Физическая культура». 10-11 классы / сост. </w:t>
      </w:r>
      <w:proofErr w:type="spellStart"/>
      <w:r w:rsidR="00046BA3" w:rsidRPr="0004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Михайлюк</w:t>
      </w:r>
      <w:proofErr w:type="spellEnd"/>
      <w:r w:rsidR="00046BA3" w:rsidRPr="0004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С.И. – ГОУ ДПО «ДОНРИДПО».</w:t>
      </w:r>
      <w:proofErr w:type="gramEnd"/>
      <w:r w:rsidR="00046BA3" w:rsidRPr="0004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Донецк: Истоки, 2021. – 120 с</w:t>
      </w:r>
      <w:r w:rsidRPr="00132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.</w:t>
      </w:r>
    </w:p>
    <w:p w14:paraId="504AB52B" w14:textId="77777777" w:rsidR="001647B7" w:rsidRPr="001647B7" w:rsidRDefault="001647B7" w:rsidP="001647B7">
      <w:pPr>
        <w:widowControl w:val="0"/>
        <w:tabs>
          <w:tab w:val="left" w:pos="4760"/>
          <w:tab w:val="left" w:pos="63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D15135A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6BA3">
        <w:rPr>
          <w:rFonts w:ascii="Times New Roman" w:eastAsia="Calibri" w:hAnsi="Times New Roman" w:cs="Times New Roman"/>
          <w:sz w:val="24"/>
          <w:szCs w:val="24"/>
        </w:rPr>
        <w:t>Современное общество Донецкой Народной Республики формирует для системы образования новый социальный заказ: ему необходимы не только высокообразованные, но и духовно богатые, инициативные граждане, способные адекватно относиться к происходящим в мире и республике событиям, культурному и научному наследию, историческим достижениям, к пониманию себя, своего места в обществе, к принятию ответственных решений в сложных ситуациях, прогнозированию возможных последствий совершаемых действий, открытые к</w:t>
      </w:r>
      <w:proofErr w:type="gramEnd"/>
      <w:r w:rsidRPr="00046BA3">
        <w:rPr>
          <w:rFonts w:ascii="Times New Roman" w:eastAsia="Calibri" w:hAnsi="Times New Roman" w:cs="Times New Roman"/>
          <w:sz w:val="24"/>
          <w:szCs w:val="24"/>
        </w:rPr>
        <w:t xml:space="preserve"> взаимодействию, мобильные, активные, сопричастные к судьбе Отечества. </w:t>
      </w:r>
    </w:p>
    <w:p w14:paraId="0C9450A5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A3">
        <w:rPr>
          <w:rFonts w:ascii="Times New Roman" w:eastAsia="Calibri" w:hAnsi="Times New Roman" w:cs="Times New Roman"/>
          <w:sz w:val="24"/>
          <w:szCs w:val="24"/>
        </w:rPr>
        <w:t xml:space="preserve">«Реализация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здоровья. </w:t>
      </w:r>
      <w:proofErr w:type="gramStart"/>
      <w:r w:rsidRPr="00046BA3">
        <w:rPr>
          <w:rFonts w:ascii="Times New Roman" w:eastAsia="Calibri" w:hAnsi="Times New Roman" w:cs="Times New Roman"/>
          <w:sz w:val="24"/>
          <w:szCs w:val="24"/>
        </w:rPr>
        <w:t>(Ст. 81.</w:t>
      </w:r>
      <w:proofErr w:type="gramEnd"/>
      <w:r w:rsidRPr="00046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6BA3">
        <w:rPr>
          <w:rFonts w:ascii="Times New Roman" w:eastAsia="Calibri" w:hAnsi="Times New Roman" w:cs="Times New Roman"/>
          <w:sz w:val="24"/>
          <w:szCs w:val="24"/>
        </w:rPr>
        <w:t>Закон Донецкой Народной Республики «Об образовании» Постановление НС ДНР от 19 июня 2015 года № І-233П-НС).</w:t>
      </w:r>
      <w:proofErr w:type="gramEnd"/>
    </w:p>
    <w:p w14:paraId="30E68177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A3">
        <w:rPr>
          <w:rFonts w:ascii="Times New Roman" w:eastAsia="Calibri" w:hAnsi="Times New Roman" w:cs="Times New Roman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</w:t>
      </w:r>
    </w:p>
    <w:p w14:paraId="16017C90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A3">
        <w:rPr>
          <w:rFonts w:ascii="Times New Roman" w:eastAsia="Calibri" w:hAnsi="Times New Roman" w:cs="Times New Roman"/>
          <w:sz w:val="24"/>
          <w:szCs w:val="24"/>
        </w:rPr>
        <w:t>Система физического воспитания, объединяющая урочные, внеурочные формы занятий физическими упражнениями и спортом, должна содействовать всестороннему развитию личности на основе овладения каждым учащимся личной физической культурой.</w:t>
      </w:r>
    </w:p>
    <w:p w14:paraId="52145AFB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A3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учебного предмета «Физическая культура»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образования.</w:t>
      </w:r>
    </w:p>
    <w:p w14:paraId="71F331A3" w14:textId="77777777" w:rsidR="00CD3B8E" w:rsidRPr="00BC594A" w:rsidRDefault="00046BA3" w:rsidP="00BC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BA3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«Физическая культура» готовит обучающихся к жизни и труду, используя естественные силы природы и весь комплекс факторов (режим труда, быт, отдых, гигиена), определяющих состояние здоровья человека и уровень его общей и специальной физической подготовки. В основу построения образовательного процесса положен индивидуально-дифференцированный подход с учётом индивидуальных возрастных, психологических и физиологических особенностей обучающихся, деления класса при достаточной наполняемости на подгруппы юношей и девушек. В работе со старшеклассниками используются способы и методы организации урока: фронтальный, групповой и индивидуальный, метод индивидуальных заданий,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подготовленности, эффективного воздействия на эстетическое и физическое развитие. </w:t>
      </w:r>
    </w:p>
    <w:p w14:paraId="19C42DFB" w14:textId="77777777" w:rsidR="0064139B" w:rsidRDefault="0064139B" w:rsidP="00CD3B8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24C217" w14:textId="714C90A1" w:rsidR="00191062" w:rsidRDefault="0019106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215574BD" w14:textId="77777777" w:rsidR="00BE11CA" w:rsidRDefault="00BE11CA" w:rsidP="00CD3B8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369FE9" w14:textId="77777777" w:rsidR="006909C6" w:rsidRDefault="006909C6" w:rsidP="00CD3B8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A15FED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B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Нормативное обеспечение изучения </w:t>
      </w:r>
    </w:p>
    <w:p w14:paraId="5EE9B600" w14:textId="77777777" w:rsidR="00046BA3" w:rsidRPr="00046BA3" w:rsidRDefault="00046BA3" w:rsidP="0004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6BA3">
        <w:rPr>
          <w:rFonts w:ascii="Times New Roman" w:eastAsia="Calibri" w:hAnsi="Times New Roman" w:cs="Times New Roman"/>
          <w:b/>
          <w:bCs/>
          <w:sz w:val="28"/>
          <w:szCs w:val="28"/>
        </w:rPr>
        <w:t>учебного предмета «Физическая культура»</w:t>
      </w:r>
    </w:p>
    <w:p w14:paraId="46F812F7" w14:textId="77777777" w:rsidR="00046BA3" w:rsidRDefault="00046BA3" w:rsidP="00046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>Главная задача данного программного документа и нормативных документов - помочь педагогам организовать учебно-воспитательный процесс в соответствии с требованиями:</w:t>
      </w:r>
    </w:p>
    <w:p w14:paraId="35FC55F6" w14:textId="77777777" w:rsidR="00964F74" w:rsidRPr="00964F74" w:rsidRDefault="00964F74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7B4B">
        <w:rPr>
          <w:rFonts w:ascii="Times New Roman" w:eastAsia="Calibri" w:hAnsi="Times New Roman" w:cs="Times New Roman"/>
          <w:bCs/>
          <w:sz w:val="24"/>
          <w:szCs w:val="24"/>
        </w:rPr>
        <w:t>Приказ Министерства образования и науки Донецкой Народной Республики от 16.08.2021 г. № 684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2021-2022 учебном году».</w:t>
      </w:r>
    </w:p>
    <w:p w14:paraId="2C7A9C1B" w14:textId="77777777" w:rsidR="00046BA3" w:rsidRPr="00046BA3" w:rsidRDefault="00046BA3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>Закона «О физической культуре и спорте», утверждённым постановлением Народного Совета Донецкой Народной Республики от 24.04.15 г. №I-143П-НС;</w:t>
      </w:r>
    </w:p>
    <w:p w14:paraId="76C37433" w14:textId="77777777" w:rsidR="00046BA3" w:rsidRPr="00046BA3" w:rsidRDefault="00046BA3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 xml:space="preserve">Закона «Об обеспечении санитарного и эпидемиологического благополучия населения, утверждённым постановлением Народного Совета Донецкой Народной Республики от 10.04.15 г. №I-123П-НС; </w:t>
      </w:r>
    </w:p>
    <w:p w14:paraId="434DB1CD" w14:textId="77777777" w:rsidR="00046BA3" w:rsidRPr="00046BA3" w:rsidRDefault="00046BA3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>Указа Главы Донецкой Народной Республики «О Государственном физкультурно-спортивном комплексе «ГТО» Донецкой Народной Республики», с целью поэтапного внедрения Государственного физкультурно-спортивного комплекса (ГФСК «ГТО ДНР») в образовательных организациях Донецкой Народной Республики в рамках воспитательной работы и совершенствования физической и спортивной подготовки обучающихся от 16 сентября 2016 г. №304;</w:t>
      </w:r>
    </w:p>
    <w:p w14:paraId="16AAE742" w14:textId="77777777" w:rsidR="00046BA3" w:rsidRPr="00046BA3" w:rsidRDefault="00046BA3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>Концепции формирования здорового образа жизни детей и молодёжи Донецкой Народной Республики, утверждённой Приказом Министерства образования и науки Донецкой Народной Республики, утверждённой приказом Министерства образования и науки №843 от 03.08.2016;</w:t>
      </w:r>
    </w:p>
    <w:p w14:paraId="35768407" w14:textId="77777777" w:rsidR="00046BA3" w:rsidRPr="00BC594A" w:rsidRDefault="00046BA3" w:rsidP="00046BA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BA3">
        <w:rPr>
          <w:rFonts w:ascii="Times New Roman" w:eastAsia="Calibri" w:hAnsi="Times New Roman" w:cs="Times New Roman"/>
          <w:bCs/>
          <w:sz w:val="24"/>
          <w:szCs w:val="24"/>
        </w:rPr>
        <w:t>Концепции патриотического воспитания детей и учащейся молодёжи Донецкой Народной Республики, разработанная и утверждённая совместным приказом Министерства молодёжи, спорта и туризма № 94 от 22.06.2015г. и Министерства образования и науки №322 от 17.07.2015г.;</w:t>
      </w:r>
    </w:p>
    <w:p w14:paraId="1EB3CB19" w14:textId="77777777" w:rsidR="00752AED" w:rsidRPr="00752AED" w:rsidRDefault="00752AED" w:rsidP="0075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14:paraId="72834DA7" w14:textId="77777777" w:rsidR="00964F74" w:rsidRDefault="00964F74" w:rsidP="00873715">
      <w:pPr>
        <w:pStyle w:val="ab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>Прог</w:t>
      </w:r>
      <w:r w:rsidR="0064503E">
        <w:t>рамма учебной дисциплины  ОДБ 07</w:t>
      </w:r>
      <w:r w:rsidR="00CD1D68">
        <w:t>; ОДБ 08</w:t>
      </w:r>
      <w:r>
        <w:t xml:space="preserve"> «Физическая культура» </w:t>
      </w:r>
      <w:r w:rsidRPr="00BB5FBE">
        <w:rPr>
          <w:color w:val="002060"/>
        </w:rPr>
        <w:t xml:space="preserve"> </w:t>
      </w:r>
      <w:r>
        <w:t xml:space="preserve">предназначена для организации занятий по физической культуре в образовательных учреждениях среднего профессионального </w:t>
      </w:r>
      <w:r w:rsidRPr="00132651">
        <w:rPr>
          <w:color w:val="000000" w:themeColor="text1"/>
        </w:rPr>
        <w:t>образования в соответствии с Законом ДНР «Об образовании» (Постановление Народного Совета Донецкой Народной Республики             № 1-233П-НС от 19.06.2015)</w:t>
      </w:r>
    </w:p>
    <w:p w14:paraId="3246FC20" w14:textId="77777777" w:rsidR="00873715" w:rsidRPr="00873715" w:rsidRDefault="00873715" w:rsidP="00873715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На 1-м кур</w:t>
      </w:r>
      <w:r w:rsidRPr="00873715">
        <w:rPr>
          <w:color w:val="000000"/>
          <w:shd w:val="clear" w:color="auto" w:fill="FFFFFF"/>
        </w:rPr>
        <w:t>се программный материал усложняется за счет увеличения сложности элементов на базе ранее п</w:t>
      </w:r>
      <w:r>
        <w:rPr>
          <w:color w:val="000000"/>
          <w:shd w:val="clear" w:color="auto" w:fill="FFFFFF"/>
        </w:rPr>
        <w:t>ройденных в основной школе. На 2-м кур</w:t>
      </w:r>
      <w:r w:rsidRPr="00873715">
        <w:rPr>
          <w:color w:val="000000"/>
          <w:shd w:val="clear" w:color="auto" w:fill="FFFFFF"/>
        </w:rPr>
        <w:t>се учащиеся закрепляют и совершенствуют изученный материал.</w:t>
      </w:r>
    </w:p>
    <w:p w14:paraId="68432639" w14:textId="77777777" w:rsidR="00873715" w:rsidRPr="00873715" w:rsidRDefault="00873715" w:rsidP="00873715">
      <w:pPr>
        <w:pStyle w:val="ab"/>
        <w:spacing w:before="0" w:beforeAutospacing="0" w:after="0" w:afterAutospacing="0"/>
        <w:ind w:firstLine="709"/>
        <w:jc w:val="both"/>
      </w:pPr>
      <w:r w:rsidRPr="00873715">
        <w:rPr>
          <w:color w:val="000000"/>
          <w:shd w:val="clear" w:color="auto" w:fill="FFFFFF"/>
        </w:rPr>
        <w:t>На уроках физ</w:t>
      </w:r>
      <w:r>
        <w:rPr>
          <w:color w:val="000000"/>
          <w:shd w:val="clear" w:color="auto" w:fill="FFFFFF"/>
        </w:rPr>
        <w:t>ической культуры</w:t>
      </w:r>
      <w:r w:rsidRPr="00873715">
        <w:rPr>
          <w:color w:val="000000"/>
          <w:shd w:val="clear" w:color="auto" w:fill="FFFFFF"/>
        </w:rPr>
        <w:t xml:space="preserve"> решаются все основные задачи, стоящие перед школьной системой физического воспитания, которые вытекают из цели общего и среднего образования, — содействие всестороннему развитию личности на основе овладения каждым учащимся личной физической культурой.</w:t>
      </w:r>
    </w:p>
    <w:p w14:paraId="731E474C" w14:textId="77777777" w:rsidR="00873715" w:rsidRPr="00873715" w:rsidRDefault="00873715" w:rsidP="00873715">
      <w:pPr>
        <w:pStyle w:val="ab"/>
        <w:spacing w:before="0" w:beforeAutospacing="0" w:after="0" w:afterAutospacing="0"/>
        <w:ind w:firstLine="709"/>
        <w:jc w:val="both"/>
      </w:pPr>
      <w:r w:rsidRPr="00873715">
        <w:rPr>
          <w:color w:val="000000"/>
          <w:shd w:val="clear" w:color="auto" w:fill="FFFFFF"/>
        </w:rPr>
        <w:t xml:space="preserve">Прежде </w:t>
      </w:r>
      <w:proofErr w:type="gramStart"/>
      <w:r w:rsidRPr="00873715">
        <w:rPr>
          <w:color w:val="000000"/>
          <w:shd w:val="clear" w:color="auto" w:fill="FFFFFF"/>
        </w:rPr>
        <w:t>всего</w:t>
      </w:r>
      <w:proofErr w:type="gramEnd"/>
      <w:r w:rsidRPr="00873715">
        <w:rPr>
          <w:color w:val="000000"/>
          <w:shd w:val="clear" w:color="auto" w:fill="FFFFFF"/>
        </w:rPr>
        <w:t xml:space="preserve"> на уроках продолжается работа по выработке умений использовать средства физической культуры для укрепления состояния здоровья, противостояния стрессам, для отдыха и досуга. В числе оздоровительных задач важное место принадлежит формированию у молодых людей общественных и личных представлений о престижности высокого уровня здоровья и разносторонней физической подготовленности, а также содействию их гармоничному развитию.</w:t>
      </w:r>
    </w:p>
    <w:p w14:paraId="6BA232B5" w14:textId="77777777" w:rsidR="00873715" w:rsidRPr="00873715" w:rsidRDefault="00873715" w:rsidP="00873715">
      <w:pPr>
        <w:pStyle w:val="ab"/>
        <w:spacing w:before="0" w:beforeAutospacing="0" w:after="0" w:afterAutospacing="0"/>
        <w:ind w:firstLine="709"/>
        <w:jc w:val="both"/>
      </w:pPr>
      <w:proofErr w:type="gramStart"/>
      <w:r w:rsidRPr="00873715">
        <w:rPr>
          <w:color w:val="000000"/>
          <w:shd w:val="clear" w:color="auto" w:fill="FFFFFF"/>
        </w:rPr>
        <w:t>В процессе усвоения материала программы углубляются знания старшеклассников о закономерностях спортивной тренировки,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конкретные представления о самостоятельных занятиях с целью улучшения физического развития и двигательной подготовленности с учетом индивидуальных особенностей учащихся.</w:t>
      </w:r>
      <w:proofErr w:type="gramEnd"/>
    </w:p>
    <w:p w14:paraId="48802C96" w14:textId="77777777" w:rsidR="00873715" w:rsidRDefault="00873715" w:rsidP="0087371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В старшем</w:t>
      </w:r>
      <w:r w:rsidRPr="00873715">
        <w:rPr>
          <w:color w:val="000000"/>
          <w:shd w:val="clear" w:color="auto" w:fill="FFFFFF"/>
        </w:rPr>
        <w:t xml:space="preserve"> возрасте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83B4071" w14:textId="77777777" w:rsidR="00873715" w:rsidRPr="00873715" w:rsidRDefault="00873715" w:rsidP="00873715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t>В тесной взаимосвязи с закреплением и совершенствованием двигательных навыков (техники и тактики) осуществляется работа по разностороннему развитию кондиционных (силовых, скоростно-силовых, выносливости, скоростных, гибкости) и координационных (быстроты перестроения и согласования двигательных действий, способностей к произвольному расслаблению мышц, вестибулярной устойчивости) способностей, а также сочетанию этих способностей.</w:t>
      </w:r>
    </w:p>
    <w:p w14:paraId="142439F9" w14:textId="77777777" w:rsidR="00752AED" w:rsidRPr="00BC594A" w:rsidRDefault="00873715" w:rsidP="00BC594A">
      <w:pPr>
        <w:pStyle w:val="ab"/>
        <w:spacing w:before="0" w:beforeAutospacing="0" w:after="0" w:afterAutospacing="0"/>
        <w:ind w:firstLine="709"/>
        <w:jc w:val="both"/>
      </w:pPr>
      <w:r>
        <w:t xml:space="preserve">Углубляется начатая на предыдущих ступенях работа по закреплению у юношей и девушек потребности к регулярным занятиям физическими упражнениями и избранным видом спорта, формированию у них адекватной самооценки. При этом делается акцент на воспитание таких нравственных и волевых качеств личности, как самосознание, мировоззрение, коллективизм, целеустремленность, выдержка, самообладание, а также на развитие психических процессов и обучение основам </w:t>
      </w:r>
      <w:proofErr w:type="spellStart"/>
      <w:r>
        <w:t>саморегуляции</w:t>
      </w:r>
      <w:proofErr w:type="spellEnd"/>
      <w:r>
        <w:t>.</w:t>
      </w:r>
    </w:p>
    <w:p w14:paraId="4CD0AFF1" w14:textId="77777777" w:rsidR="001647B7" w:rsidRPr="001647B7" w:rsidRDefault="001647B7" w:rsidP="0016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7B7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7CFA8A03" w14:textId="77777777" w:rsidR="0096289A" w:rsidRPr="0096289A" w:rsidRDefault="0096289A" w:rsidP="0096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программы по физической культуре является создание у обучающихся достаточного для повседневной жизни уровня сформированных физкультурных знаний, двигательных умений и навыков, а также степень развития физических качеств и мотивации к систематическим занятиям физическими упражнениями.</w:t>
      </w:r>
      <w:proofErr w:type="gramEnd"/>
    </w:p>
    <w:p w14:paraId="328D90A6" w14:textId="77777777" w:rsidR="0096289A" w:rsidRPr="0096289A" w:rsidRDefault="0096289A" w:rsidP="0096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цели связана с решением следующих </w:t>
      </w:r>
      <w:r w:rsidRPr="0096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14:paraId="7BF2F802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гармоничному физическому развитию, выработке умений использовать </w:t>
      </w: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14:paraId="33215E69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14:paraId="222FBB63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14:paraId="1C348541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согласования, способностей к произвольному расслаблению мышц, вестибулярной устойчивости и др.);</w:t>
      </w:r>
    </w:p>
    <w:p w14:paraId="25E8E29C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14:paraId="724A45E6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потребности к регулярным занятиям физическими упражнениями и избранным видом спорта;</w:t>
      </w:r>
    </w:p>
    <w:p w14:paraId="2668707B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14:paraId="0FAFF621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дальнейшее</w:t>
      </w: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психических процессов и обучение основам психической регуляции;</w:t>
      </w:r>
    </w:p>
    <w:p w14:paraId="6C82027D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обучающихся к выполнению требований Государственного физкультурно-спортивного комплекса «Готов к труду и обороне Донецкой Народной Республики»;</w:t>
      </w:r>
    </w:p>
    <w:p w14:paraId="52A65F95" w14:textId="77777777" w:rsidR="0096289A" w:rsidRPr="0096289A" w:rsidRDefault="0096289A" w:rsidP="0096289A">
      <w:pPr>
        <w:numPr>
          <w:ilvl w:val="0"/>
          <w:numId w:val="11"/>
        </w:numPr>
        <w:spacing w:after="0" w:line="240" w:lineRule="auto"/>
        <w:ind w:left="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умений и навыков основных видов спорта в повседневной жизни, соревнованиях, соблюдение правил техники безопасности во время самостоятельных занятий, оказание первой помощи при травмах;</w:t>
      </w:r>
    </w:p>
    <w:p w14:paraId="53ADBFCE" w14:textId="77777777" w:rsidR="00CC4D29" w:rsidRPr="0096289A" w:rsidRDefault="0096289A" w:rsidP="00CC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ориентация</w:t>
      </w:r>
      <w:r w:rsidRPr="0096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выпускных классов на выбор профессии в сфере физической культуры и спорта.</w:t>
      </w:r>
    </w:p>
    <w:p w14:paraId="4BA41229" w14:textId="77777777" w:rsidR="0064503E" w:rsidRDefault="0064503E" w:rsidP="00126D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08EAD0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0597DF1" w14:textId="666C4110" w:rsidR="00CC4D29" w:rsidRDefault="004B21EC" w:rsidP="00CC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РЕЗУЛЬТАТЫ ОСВОЕНИЯ </w:t>
      </w:r>
      <w:r w:rsidRPr="004B21EC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</w:p>
    <w:p w14:paraId="34417898" w14:textId="77777777" w:rsidR="00CC4D29" w:rsidRPr="00CC4D29" w:rsidRDefault="00CC4D29" w:rsidP="00CC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BC2461" w14:textId="77777777" w:rsidR="00CC4D29" w:rsidRPr="002B6200" w:rsidRDefault="00CC4D29" w:rsidP="00CC4D29">
      <w:p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4470"/>
        <w:gridCol w:w="3872"/>
      </w:tblGrid>
      <w:tr w:rsidR="00C62826" w:rsidRPr="00C62826" w14:paraId="0EEBBB1B" w14:textId="77777777" w:rsidTr="00C6282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69D1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42D5" w14:textId="77777777" w:rsidR="00C62826" w:rsidRPr="00C62826" w:rsidRDefault="00C62826" w:rsidP="00C62826">
            <w:pPr>
              <w:keepNext/>
              <w:spacing w:after="0" w:line="240" w:lineRule="auto"/>
              <w:ind w:left="714" w:hanging="3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8EF" w14:textId="77777777" w:rsidR="00C62826" w:rsidRPr="00C62826" w:rsidRDefault="00C62826" w:rsidP="00C628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 </w:t>
            </w:r>
          </w:p>
        </w:tc>
      </w:tr>
      <w:tr w:rsidR="00C62826" w:rsidRPr="00C62826" w14:paraId="1AF039E1" w14:textId="77777777" w:rsidTr="00C62826">
        <w:trPr>
          <w:trHeight w:val="47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9B8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 </w:t>
            </w:r>
          </w:p>
          <w:p w14:paraId="30FCA015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6960DDC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59E8EA9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  <w:p w14:paraId="4ED3A5C9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88BF94C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CE793F4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B23CC15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  <w:p w14:paraId="275936AB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4930D79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8789C25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  <w:p w14:paraId="060B1255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1CB0704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4D910E1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  <w:p w14:paraId="666934EB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D200983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119E73F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90AB7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  <w:p w14:paraId="10ACFC7B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75EAC23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5FE900E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96504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  <w:p w14:paraId="21D534EE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B5C4649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E011E5B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67FF8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311F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3BA15EE9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38C2D2CF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14:paraId="251E1196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0D957EC9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3B2DAFF3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  <w:p w14:paraId="62C3C954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14:paraId="0C0F835F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7D8C" w14:textId="77777777" w:rsidR="00C62826" w:rsidRPr="00C62826" w:rsidRDefault="00C62826" w:rsidP="00C62826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-укрепления здоровья; формирования ЗОЖ; развитие силы, особенно мышц плечевого пояса и ног, статической выносливости, вестибулярной устойчивости, ловкости, способности сохранять равновесие на высоте и ограниченной опоре, внимания; - формирования прикладных навыков (лазание по лестницам, канату и шесту и др.) - повышение устойчивости к неблагоприятным факторам внешней среды; - воспитания трудолюбия, настойчивости, терпения, смелости.</w:t>
            </w:r>
          </w:p>
        </w:tc>
      </w:tr>
    </w:tbl>
    <w:p w14:paraId="0CE9344C" w14:textId="77777777" w:rsidR="00C62826" w:rsidRPr="00C62826" w:rsidRDefault="00C62826" w:rsidP="00C6282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80CFE" w14:textId="77777777" w:rsidR="00C62826" w:rsidRPr="00C62826" w:rsidRDefault="00C62826" w:rsidP="00C62826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28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Перечень профессиональных компетенций </w:t>
      </w:r>
    </w:p>
    <w:p w14:paraId="23674DC2" w14:textId="77777777" w:rsidR="00C62826" w:rsidRPr="00C62826" w:rsidRDefault="00C62826" w:rsidP="00C62826">
      <w:pPr>
        <w:keepNext/>
        <w:spacing w:after="12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28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C62826" w:rsidRPr="00C62826" w14:paraId="2C4736DA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B04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337E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C62826" w:rsidRPr="00C62826" w14:paraId="6D3EE40A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703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D24F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коррекции индивидуальных показателей</w:t>
            </w:r>
          </w:p>
          <w:p w14:paraId="1D3600D6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умственной и физической работоспособности, физического</w:t>
            </w:r>
          </w:p>
          <w:p w14:paraId="3BCAC6F1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физических качеств по результатам мониторинга</w:t>
            </w:r>
          </w:p>
        </w:tc>
      </w:tr>
      <w:tr w:rsidR="00C62826" w:rsidRPr="00C62826" w14:paraId="67D30E44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4154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A5B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и осуществлять физкультурную</w:t>
            </w:r>
          </w:p>
          <w:p w14:paraId="21AC32E8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для проведения индивидуального, коллективного и семейного</w:t>
            </w:r>
          </w:p>
          <w:p w14:paraId="6629ACB2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</w:p>
        </w:tc>
      </w:tr>
      <w:tr w:rsidR="00C62826" w:rsidRPr="00C62826" w14:paraId="4CF10ABE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2C3C" w14:textId="77777777" w:rsidR="00C62826" w:rsidRPr="00C62826" w:rsidRDefault="00C62826" w:rsidP="00C628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1FF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требования физической и спортивной подготовки,</w:t>
            </w:r>
          </w:p>
          <w:p w14:paraId="59613FF4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определяемые вступительными экзаменами в профильные учреждения</w:t>
            </w:r>
            <w:proofErr w:type="gramEnd"/>
          </w:p>
          <w:p w14:paraId="02DF55F3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</w:tr>
      <w:tr w:rsidR="00C62826" w:rsidRPr="00C62826" w14:paraId="702C68D4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EF18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54EA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нормативные требования испытаний (тестов</w:t>
            </w:r>
            <w:proofErr w:type="gramEnd"/>
          </w:p>
          <w:p w14:paraId="3620961C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физкультурно-спортивного комплекса «Готов к труду и</w:t>
            </w:r>
          </w:p>
          <w:p w14:paraId="1B2B88D1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обороне» («ГФСК «ГТО ДНР»)</w:t>
            </w:r>
          </w:p>
        </w:tc>
      </w:tr>
      <w:tr w:rsidR="00C62826" w:rsidRPr="00C62826" w14:paraId="76F4090A" w14:textId="77777777" w:rsidTr="00C6282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1FA" w14:textId="77777777" w:rsidR="00C62826" w:rsidRPr="00C62826" w:rsidRDefault="00C62826" w:rsidP="00C6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5.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427E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судейство в избранном виде спорта;</w:t>
            </w:r>
          </w:p>
          <w:p w14:paraId="733C9A30" w14:textId="77777777" w:rsidR="00C62826" w:rsidRPr="00C62826" w:rsidRDefault="00C62826" w:rsidP="00C62826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выполнять комплексы специальной физической подготовки.</w:t>
            </w:r>
          </w:p>
        </w:tc>
      </w:tr>
    </w:tbl>
    <w:p w14:paraId="0B0BAA2A" w14:textId="77777777" w:rsidR="00CC4D29" w:rsidRPr="002B6200" w:rsidRDefault="00CC4D29" w:rsidP="00CC4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2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B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обладать личностными результатами</w:t>
      </w:r>
      <w:r w:rsidRPr="002B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98BC587" w14:textId="77777777" w:rsidR="004B21EC" w:rsidRPr="004B21EC" w:rsidRDefault="004B21EC" w:rsidP="004B2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25B5B1" w14:textId="77777777" w:rsidR="0064503E" w:rsidRDefault="00126D9C" w:rsidP="00126D9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9C">
        <w:rPr>
          <w:rFonts w:ascii="Times New Roman" w:eastAsia="Calibri" w:hAnsi="Times New Roman" w:cs="Times New Roman"/>
          <w:sz w:val="24"/>
          <w:szCs w:val="24"/>
        </w:rPr>
        <w:t>Осознающий себя гражданином и защитником Донецкой Народной Республики</w:t>
      </w:r>
      <w:r w:rsidR="0092230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B8257C" w14:textId="77777777" w:rsidR="00126D9C" w:rsidRDefault="00126D9C" w:rsidP="00126D9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9C">
        <w:rPr>
          <w:rFonts w:ascii="Times New Roman" w:eastAsia="Calibri" w:hAnsi="Times New Roman" w:cs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="0092230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82EC40" w14:textId="77777777" w:rsidR="00126D9C" w:rsidRDefault="00922304" w:rsidP="00126D9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ЛР3 </w:t>
      </w:r>
      <w:proofErr w:type="gramStart"/>
      <w:r w:rsidRPr="00922304">
        <w:rPr>
          <w:rFonts w:ascii="Times New Roman" w:eastAsia="Calibri" w:hAnsi="Times New Roman" w:cs="Times New Roman"/>
          <w:sz w:val="24"/>
          <w:szCs w:val="24"/>
        </w:rPr>
        <w:t>Соблюдающий</w:t>
      </w:r>
      <w:proofErr w:type="gram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Донецкой Народной Республики. </w:t>
      </w:r>
      <w:proofErr w:type="gramStart"/>
      <w:r w:rsidRPr="00922304">
        <w:rPr>
          <w:rFonts w:ascii="Times New Roman" w:eastAsia="Calibri" w:hAnsi="Times New Roman" w:cs="Times New Roman"/>
          <w:sz w:val="24"/>
          <w:szCs w:val="24"/>
        </w:rPr>
        <w:t>Лояльный</w:t>
      </w:r>
      <w:proofErr w:type="gram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22304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поведением. </w:t>
      </w:r>
      <w:proofErr w:type="gramStart"/>
      <w:r w:rsidRPr="00922304">
        <w:rPr>
          <w:rFonts w:ascii="Times New Roman" w:eastAsia="Calibri" w:hAnsi="Times New Roman" w:cs="Times New Roman"/>
          <w:sz w:val="24"/>
          <w:szCs w:val="24"/>
        </w:rPr>
        <w:t>Демонстрирующий</w:t>
      </w:r>
      <w:proofErr w:type="gram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AE23CD" w14:textId="77777777" w:rsidR="00922304" w:rsidRDefault="00922304" w:rsidP="00126D9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922304">
        <w:rPr>
          <w:rFonts w:ascii="Times New Roman" w:eastAsia="Calibri" w:hAnsi="Times New Roman" w:cs="Times New Roman"/>
          <w:sz w:val="24"/>
          <w:szCs w:val="24"/>
        </w:rPr>
        <w:t>Стремящийся</w:t>
      </w:r>
      <w:proofErr w:type="gram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A02D10" w14:textId="77777777" w:rsidR="00922304" w:rsidRPr="006367C9" w:rsidRDefault="00922304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ЛР5 </w:t>
      </w:r>
      <w:proofErr w:type="gramStart"/>
      <w:r w:rsidRPr="00922304">
        <w:rPr>
          <w:rFonts w:ascii="Times New Roman" w:eastAsia="Calibri" w:hAnsi="Times New Roman" w:cs="Times New Roman"/>
          <w:sz w:val="24"/>
          <w:szCs w:val="24"/>
        </w:rPr>
        <w:t>Демонстрирующий</w:t>
      </w:r>
      <w:proofErr w:type="gramEnd"/>
      <w:r w:rsidRPr="00922304">
        <w:rPr>
          <w:rFonts w:ascii="Times New Roman" w:eastAsia="Calibri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Донбасса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EDA47E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7C9">
        <w:rPr>
          <w:rFonts w:ascii="Times New Roman" w:eastAsia="Calibri" w:hAnsi="Times New Roman" w:cs="Times New Roman"/>
          <w:sz w:val="24"/>
          <w:szCs w:val="24"/>
        </w:rPr>
        <w:t>Проявляющий уважение к людям старшего поколения и готовность к оказанию социальной поддержки и участию в добровольческих движениях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CC3BE9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7C9">
        <w:rPr>
          <w:rFonts w:ascii="Times New Roman" w:eastAsia="Calibri" w:hAnsi="Times New Roman" w:cs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230DB9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ЛР8 </w:t>
      </w:r>
      <w:proofErr w:type="gramStart"/>
      <w:r w:rsidRPr="006367C9">
        <w:rPr>
          <w:rFonts w:ascii="Times New Roman" w:eastAsia="Calibri" w:hAnsi="Times New Roman" w:cs="Times New Roman"/>
          <w:sz w:val="24"/>
          <w:szCs w:val="24"/>
        </w:rPr>
        <w:t>Проявляющий</w:t>
      </w:r>
      <w:proofErr w:type="gram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6367C9">
        <w:rPr>
          <w:rFonts w:ascii="Times New Roman" w:eastAsia="Calibri" w:hAnsi="Times New Roman" w:cs="Times New Roman"/>
          <w:sz w:val="24"/>
          <w:szCs w:val="24"/>
        </w:rPr>
        <w:t>Сопричастный</w:t>
      </w:r>
      <w:proofErr w:type="gram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государства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D22EE7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Соблюдающий и пропагандирующий правила здорового и безопасного образа жизни, занятия физической культурой и спортом; предупреждающий либо преодолевающий зависимости от алкоголя, табака, </w:t>
      </w:r>
      <w:proofErr w:type="spellStart"/>
      <w:r w:rsidRPr="006367C9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веществ, азартных игр и т.д. </w:t>
      </w:r>
      <w:proofErr w:type="gramStart"/>
      <w:r w:rsidRPr="006367C9">
        <w:rPr>
          <w:rFonts w:ascii="Times New Roman" w:eastAsia="Calibri" w:hAnsi="Times New Roman" w:cs="Times New Roman"/>
          <w:sz w:val="24"/>
          <w:szCs w:val="24"/>
        </w:rPr>
        <w:t>Сохраняющий</w:t>
      </w:r>
      <w:proofErr w:type="gram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психологическую устойчивость в сложных и/или стремительно меняющихся ситуациях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5E0C56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ЛР10 </w:t>
      </w:r>
      <w:r w:rsidRPr="006367C9">
        <w:rPr>
          <w:rFonts w:ascii="Times New Roman" w:eastAsia="Calibri" w:hAnsi="Times New Roman" w:cs="Times New Roman"/>
          <w:sz w:val="24"/>
          <w:szCs w:val="24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0C36D4" w14:textId="77777777" w:rsidR="006367C9" w:rsidRPr="006367C9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ЛР11 </w:t>
      </w:r>
      <w:proofErr w:type="gramStart"/>
      <w:r w:rsidRPr="006367C9">
        <w:rPr>
          <w:rFonts w:ascii="Times New Roman" w:eastAsia="Calibri" w:hAnsi="Times New Roman" w:cs="Times New Roman"/>
          <w:sz w:val="24"/>
          <w:szCs w:val="24"/>
        </w:rPr>
        <w:t>Проявляющий</w:t>
      </w:r>
      <w:proofErr w:type="gram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уважение к эстетическим ценностям, обладающий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основами эстетической культуры;</w:t>
      </w:r>
    </w:p>
    <w:p w14:paraId="0DA038F6" w14:textId="77777777" w:rsidR="00922304" w:rsidRPr="00126D9C" w:rsidRDefault="006367C9" w:rsidP="006367C9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ЛР12 </w:t>
      </w:r>
      <w:proofErr w:type="gramStart"/>
      <w:r w:rsidRPr="006367C9">
        <w:rPr>
          <w:rFonts w:ascii="Times New Roman" w:eastAsia="Calibri" w:hAnsi="Times New Roman" w:cs="Times New Roman"/>
          <w:sz w:val="24"/>
          <w:szCs w:val="24"/>
        </w:rPr>
        <w:t>Принимающий</w:t>
      </w:r>
      <w:proofErr w:type="gramEnd"/>
      <w:r w:rsidRPr="006367C9">
        <w:rPr>
          <w:rFonts w:ascii="Times New Roman" w:eastAsia="Calibri" w:hAnsi="Times New Roman" w:cs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56B5F5F4" w14:textId="77777777" w:rsidR="00126D9C" w:rsidRDefault="00126D9C" w:rsidP="00B05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98183" w14:textId="77777777" w:rsidR="004B21EC" w:rsidRPr="00B057A3" w:rsidRDefault="004B21EC" w:rsidP="00B05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7A3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14:paraId="0ADA3956" w14:textId="77777777" w:rsidR="004B21EC" w:rsidRDefault="004B21EC" w:rsidP="004B2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EC">
        <w:rPr>
          <w:rFonts w:ascii="Times New Roman" w:eastAsia="Calibri" w:hAnsi="Times New Roman" w:cs="Times New Roman"/>
          <w:sz w:val="24"/>
          <w:szCs w:val="24"/>
        </w:rPr>
        <w:t>Особенностью</w:t>
      </w:r>
      <w:r w:rsidR="00B057A3">
        <w:rPr>
          <w:rFonts w:ascii="Times New Roman" w:eastAsia="Calibri" w:hAnsi="Times New Roman" w:cs="Times New Roman"/>
          <w:sz w:val="24"/>
          <w:szCs w:val="24"/>
        </w:rPr>
        <w:t xml:space="preserve"> урочных занятий </w:t>
      </w:r>
      <w:r w:rsidRPr="004B21EC">
        <w:rPr>
          <w:rFonts w:ascii="Times New Roman" w:eastAsia="Calibri" w:hAnsi="Times New Roman" w:cs="Times New Roman"/>
          <w:sz w:val="24"/>
          <w:szCs w:val="24"/>
        </w:rPr>
        <w:t xml:space="preserve">является углублённое обучение базовым двигательным действиям, включая технику основных видов спорта (лёгкая атлетика, гимнастика, спортивные игры, туризм) и тестирование физической подготовленности учащихся. </w:t>
      </w:r>
    </w:p>
    <w:p w14:paraId="70D65B4D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Для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 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</w:t>
      </w:r>
    </w:p>
    <w:p w14:paraId="6A79889D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Текущий уровень оценивания состояния физической подготовленности учащихся проводится в течение учебного года во время изучения базовых видов спорта: основная гимнастика - тест на </w:t>
      </w:r>
      <w:r w:rsidRPr="00960A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гибкость – наклон вперёд из </w:t>
      </w:r>
      <w:proofErr w:type="gramStart"/>
      <w:r w:rsidRPr="00960A1D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 сидя (см.), тест на силу рук – подтягивание (мальчики – высокая перекладина, девочки – низкая (кол-во раз.), спортивные игры – сгибание и разгибание рук в упоре лёжа (кол-во раз.), челночный бег 4*9м., прыжок в длину с места; лёгкая атлетика - упражнения на скорость, выносливость, туризм – поднимание туловища из </w:t>
      </w:r>
      <w:proofErr w:type="gramStart"/>
      <w:r w:rsidRPr="00960A1D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 лёжа на спине (кол-во раз за 30 сек.), прыжки через скакалку (кол-во раз за 30 сек.), и оценивается в соответствии с критериями оценивания по программе предмета. </w:t>
      </w:r>
    </w:p>
    <w:p w14:paraId="537AE1C0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>В мае комплексно принимаются все 7 тестовых упражнений как отдельный раздел: «Комплексный тест-оценивание физической подготовленности» (КТО) в соответствии с критериями оценивания по физич</w:t>
      </w:r>
      <w:r w:rsidR="006367C9">
        <w:rPr>
          <w:rFonts w:ascii="Times New Roman" w:eastAsia="Calibri" w:hAnsi="Times New Roman" w:cs="Times New Roman"/>
          <w:sz w:val="24"/>
          <w:szCs w:val="24"/>
        </w:rPr>
        <w:t>еской культуре.</w:t>
      </w:r>
    </w:p>
    <w:p w14:paraId="2C33601D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Ежегодно до 10 сентября на основании медицинских справок о состоянии здоровья, выданных организацией здравоохранения, приказом руководителя учреждения образования учащиеся распределяются на медицинские группы: основная, подготовительная, специальная. В связи с тем, что учебные занятия являются </w:t>
      </w:r>
    </w:p>
    <w:p w14:paraId="49FAF873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обязательными для посещения, учащиеся, отнесённые по состоянию здоровья к специальной медицинской группе, а также временно освобождённые от учебных занятий по учебному предмету «Физическая культура», обязаны присутствовать на уроках, и могут быть привлечены учителем к не противопоказанным видам учебной деятельности. </w:t>
      </w:r>
      <w:proofErr w:type="gramEnd"/>
    </w:p>
    <w:p w14:paraId="3C1A2B4B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общеобразовательной организации могут быть организованы специальные медицинские группы, которые формируются по показаниям врачей после углублённого медицинского осмотра учащихся. </w:t>
      </w:r>
    </w:p>
    <w:p w14:paraId="52FBBC14" w14:textId="77777777" w:rsidR="0096289A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В период с 01.09 по 15.09 учебного года, с целью адаптации учащихся к нагрузкам на уроках физической культуры, приём контрольных учебных нормативов не проводится. С 16.09. по 01.10. приём контрольных нормативов предполагает проведение наименее </w:t>
      </w:r>
      <w:proofErr w:type="spellStart"/>
      <w:r w:rsidRPr="00960A1D">
        <w:rPr>
          <w:rFonts w:ascii="Times New Roman" w:eastAsia="Calibri" w:hAnsi="Times New Roman" w:cs="Times New Roman"/>
          <w:sz w:val="24"/>
          <w:szCs w:val="24"/>
        </w:rPr>
        <w:t>энергозатратных</w:t>
      </w:r>
      <w:proofErr w:type="spellEnd"/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 видов испытаний (теоретический опрос) и контрольных упражнений (метание малого мяча, вязка узлов, удары по воротам и др.). Учащиеся, не прошедшие медицинское обследование, к физическим нагрузкам по учебному предмету «Физическая культура» не допускаются.</w:t>
      </w:r>
    </w:p>
    <w:p w14:paraId="1E6B3152" w14:textId="77777777" w:rsidR="0064503E" w:rsidRDefault="0064503E" w:rsidP="0096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4FD967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ПРЕДМЕТА «ФИЗИЧЕСКАЯ КУЛЬТУРА»</w:t>
      </w:r>
    </w:p>
    <w:p w14:paraId="3F540A40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Выпускник научится: </w:t>
      </w:r>
    </w:p>
    <w:p w14:paraId="161A1E2E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AE5">
        <w:rPr>
          <w:rFonts w:ascii="Times New Roman" w:eastAsia="Calibri" w:hAnsi="Times New Roman" w:cs="Times New Roman"/>
          <w:sz w:val="24"/>
          <w:szCs w:val="24"/>
        </w:rPr>
        <w:t>• рассматривать физическую культуру как явление культуры, выделять исторические этапы её</w:t>
      </w: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 развития, характеризовать основные направления и формы её организации в современном обществе; </w:t>
      </w:r>
    </w:p>
    <w:p w14:paraId="030497E4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подготовленностью; </w:t>
      </w:r>
    </w:p>
    <w:p w14:paraId="6243BCC0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14:paraId="5BACF10F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14:paraId="14A8BF18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14:paraId="28B7ABC0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руководствоваться правилами оказания первой помощи при травмах и ушибах во время самостоятельных занятий физическими упражнениями. </w:t>
      </w:r>
    </w:p>
    <w:p w14:paraId="2944A8C9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14:paraId="4A0BFE29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14:paraId="49224E40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характеризовать исторические вехи развития спортивного отечественного движения; </w:t>
      </w:r>
    </w:p>
    <w:p w14:paraId="4420C18B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14:paraId="37ADD899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Способы двигательной (физкультурной) деятельности </w:t>
      </w:r>
    </w:p>
    <w:p w14:paraId="235B3D07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Выпускник научится: </w:t>
      </w:r>
    </w:p>
    <w:p w14:paraId="7E40E80B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14:paraId="1B12D82C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14:paraId="3CFBD24C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14:paraId="23BF7DEF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14:paraId="044F08E1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14:paraId="6714450D" w14:textId="77777777" w:rsidR="00CD3B8E" w:rsidRDefault="00960A1D" w:rsidP="001D3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• выполнять тестовые нормативы по физической подготовке. </w:t>
      </w:r>
    </w:p>
    <w:p w14:paraId="0FA9EF19" w14:textId="77777777" w:rsidR="006367C9" w:rsidRPr="001D32E5" w:rsidRDefault="006367C9" w:rsidP="001D3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4650BA" w14:textId="77777777" w:rsidR="0064503E" w:rsidRDefault="0064503E" w:rsidP="009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39D59" w14:textId="77777777" w:rsidR="00960A1D" w:rsidRPr="00960A1D" w:rsidRDefault="00960A1D" w:rsidP="009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89A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0A1D">
        <w:rPr>
          <w:rFonts w:ascii="Times New Roman" w:eastAsia="Calibri" w:hAnsi="Times New Roman" w:cs="Times New Roman"/>
          <w:sz w:val="24"/>
          <w:szCs w:val="24"/>
        </w:rPr>
        <w:tab/>
      </w:r>
    </w:p>
    <w:p w14:paraId="3B085EDC" w14:textId="77777777" w:rsidR="00960A1D" w:rsidRPr="00960A1D" w:rsidRDefault="00960A1D" w:rsidP="00960A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A1D">
        <w:rPr>
          <w:rFonts w:ascii="Times New Roman" w:eastAsia="Calibri" w:hAnsi="Times New Roman" w:cs="Times New Roman"/>
          <w:sz w:val="24"/>
          <w:szCs w:val="24"/>
        </w:rPr>
        <w:t>Спортивные игры*- выбираются 2</w:t>
      </w:r>
      <w:r w:rsidR="008F7667">
        <w:rPr>
          <w:rFonts w:ascii="Times New Roman" w:eastAsia="Calibri" w:hAnsi="Times New Roman" w:cs="Times New Roman"/>
          <w:sz w:val="24"/>
          <w:szCs w:val="24"/>
        </w:rPr>
        <w:t>-3</w:t>
      </w:r>
      <w:r w:rsidRPr="00960A1D">
        <w:rPr>
          <w:rFonts w:ascii="Times New Roman" w:eastAsia="Calibri" w:hAnsi="Times New Roman" w:cs="Times New Roman"/>
          <w:sz w:val="24"/>
          <w:szCs w:val="24"/>
        </w:rPr>
        <w:t xml:space="preserve"> вида спорта из четырёх с учётом материально-технической базы Вариативный компонент* - выбирается одна или несколько вариативных тем или часы вариативной части распределяются на увеличение обязательной части аудиторных занятий, с учётом развития физических качеств и подготовки учащихся. Дополнительные внеурочные учебные занятия имеют практическую направленность и проводятся в форме учебно-тренировочной деятельности, их организация предусматривает создание спортивно-досуговой среды в рамках подготовки учащихся к соревновательной деятельности и сдаче норм Государственного физкультурно-спортивного комплекса «Готов к труду и обороне Донецкой Народной Республики».</w:t>
      </w:r>
    </w:p>
    <w:p w14:paraId="4B2BFDC1" w14:textId="77777777" w:rsidR="00E37179" w:rsidRDefault="00E37179" w:rsidP="00046B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2BB2A" w14:textId="77777777" w:rsidR="00E37179" w:rsidRPr="00E37179" w:rsidRDefault="00E37179" w:rsidP="00E3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179">
        <w:rPr>
          <w:rFonts w:ascii="Times New Roman" w:eastAsia="Calibri" w:hAnsi="Times New Roman" w:cs="Times New Roman"/>
          <w:b/>
          <w:sz w:val="24"/>
          <w:szCs w:val="24"/>
        </w:rPr>
        <w:t>Тракторист-машинист сельскохозяйственного производства</w:t>
      </w:r>
    </w:p>
    <w:p w14:paraId="70C3233B" w14:textId="77777777" w:rsidR="00E37179" w:rsidRPr="00E37179" w:rsidRDefault="00E37179" w:rsidP="00E371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640"/>
      </w:tblGrid>
      <w:tr w:rsidR="00AF65F7" w14:paraId="36CBBACF" w14:textId="77777777" w:rsidTr="00AF65F7">
        <w:tc>
          <w:tcPr>
            <w:tcW w:w="8046" w:type="dxa"/>
          </w:tcPr>
          <w:p w14:paraId="092B7AB5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40" w:type="dxa"/>
          </w:tcPr>
          <w:p w14:paraId="640F375C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79980829" w14:textId="77777777" w:rsidTr="00AF65F7">
        <w:tc>
          <w:tcPr>
            <w:tcW w:w="8046" w:type="dxa"/>
          </w:tcPr>
          <w:p w14:paraId="40CA70BD" w14:textId="77777777" w:rsidR="00AF65F7" w:rsidRPr="00AF65F7" w:rsidRDefault="00AF65F7" w:rsidP="00AF6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2640" w:type="dxa"/>
          </w:tcPr>
          <w:p w14:paraId="3153DED3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F65F7" w14:paraId="40FCE7A3" w14:textId="77777777" w:rsidTr="00AF65F7">
        <w:tc>
          <w:tcPr>
            <w:tcW w:w="8046" w:type="dxa"/>
          </w:tcPr>
          <w:p w14:paraId="587DFFFC" w14:textId="77777777" w:rsidR="00AF65F7" w:rsidRDefault="00AF65F7" w:rsidP="00AF65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640" w:type="dxa"/>
          </w:tcPr>
          <w:p w14:paraId="74D24062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AF65F7" w14:paraId="7A4F884D" w14:textId="77777777" w:rsidTr="00AF65F7">
        <w:tc>
          <w:tcPr>
            <w:tcW w:w="8046" w:type="dxa"/>
          </w:tcPr>
          <w:p w14:paraId="414F31C1" w14:textId="77777777" w:rsidR="00AF65F7" w:rsidRPr="00AF65F7" w:rsidRDefault="00AF65F7" w:rsidP="00AF6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40" w:type="dxa"/>
          </w:tcPr>
          <w:p w14:paraId="16349547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6E5A8856" w14:textId="77777777" w:rsidTr="00AF65F7">
        <w:tc>
          <w:tcPr>
            <w:tcW w:w="8046" w:type="dxa"/>
          </w:tcPr>
          <w:p w14:paraId="582CE510" w14:textId="77777777" w:rsidR="00AF65F7" w:rsidRDefault="00AF65F7" w:rsidP="00AF6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 (не предусмотрено)</w:t>
            </w:r>
          </w:p>
        </w:tc>
        <w:tc>
          <w:tcPr>
            <w:tcW w:w="2640" w:type="dxa"/>
          </w:tcPr>
          <w:p w14:paraId="4D5C70A7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0A8257E9" w14:textId="77777777" w:rsidTr="00AF65F7">
        <w:tc>
          <w:tcPr>
            <w:tcW w:w="8046" w:type="dxa"/>
          </w:tcPr>
          <w:p w14:paraId="222D4AFF" w14:textId="77777777" w:rsidR="00AF65F7" w:rsidRDefault="00AF65F7" w:rsidP="00AF65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40" w:type="dxa"/>
          </w:tcPr>
          <w:p w14:paraId="3EA2E6F0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5269CB79" w14:textId="77777777" w:rsidTr="00AF65F7">
        <w:tc>
          <w:tcPr>
            <w:tcW w:w="8046" w:type="dxa"/>
          </w:tcPr>
          <w:p w14:paraId="45734D80" w14:textId="77777777" w:rsidR="00AF65F7" w:rsidRPr="00AF65F7" w:rsidRDefault="00AF65F7" w:rsidP="00AF65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40" w:type="dxa"/>
          </w:tcPr>
          <w:p w14:paraId="737108C1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AF65F7" w14:paraId="53FA1B25" w14:textId="77777777" w:rsidTr="00AF65F7">
        <w:tc>
          <w:tcPr>
            <w:tcW w:w="8046" w:type="dxa"/>
          </w:tcPr>
          <w:p w14:paraId="3FAFC86F" w14:textId="77777777" w:rsidR="00AF65F7" w:rsidRDefault="00AF65F7" w:rsidP="00AF65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640" w:type="dxa"/>
          </w:tcPr>
          <w:p w14:paraId="55A91E3E" w14:textId="77777777" w:rsidR="00AF65F7" w:rsidRDefault="00AF65F7" w:rsidP="00E37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F0467D" w14:textId="77777777" w:rsidR="00E37179" w:rsidRPr="00AF65F7" w:rsidRDefault="00E37179" w:rsidP="00E3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CD0066" w14:textId="77777777" w:rsidR="00AF65F7" w:rsidRPr="00AF65F7" w:rsidRDefault="00AF65F7" w:rsidP="00AF65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5F7">
        <w:rPr>
          <w:rFonts w:ascii="Times New Roman" w:eastAsia="Calibri" w:hAnsi="Times New Roman" w:cs="Times New Roman"/>
          <w:b/>
          <w:sz w:val="24"/>
          <w:szCs w:val="24"/>
        </w:rPr>
        <w:t>Сварщик (ручной и частично механизированной сварки (наплавки))</w:t>
      </w:r>
    </w:p>
    <w:p w14:paraId="1B9544D7" w14:textId="77777777" w:rsidR="00AF65F7" w:rsidRPr="00E37179" w:rsidRDefault="00AF65F7" w:rsidP="00AF65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640"/>
      </w:tblGrid>
      <w:tr w:rsidR="00AF65F7" w14:paraId="3822BDED" w14:textId="77777777" w:rsidTr="00F10072">
        <w:tc>
          <w:tcPr>
            <w:tcW w:w="8046" w:type="dxa"/>
          </w:tcPr>
          <w:p w14:paraId="487EA247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40" w:type="dxa"/>
          </w:tcPr>
          <w:p w14:paraId="3D246425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726E8693" w14:textId="77777777" w:rsidTr="00F10072">
        <w:tc>
          <w:tcPr>
            <w:tcW w:w="8046" w:type="dxa"/>
          </w:tcPr>
          <w:p w14:paraId="27DD08D0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2640" w:type="dxa"/>
          </w:tcPr>
          <w:p w14:paraId="65A7D3A0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F65F7" w14:paraId="4F3309B9" w14:textId="77777777" w:rsidTr="00F10072">
        <w:tc>
          <w:tcPr>
            <w:tcW w:w="8046" w:type="dxa"/>
          </w:tcPr>
          <w:p w14:paraId="152DB35C" w14:textId="77777777" w:rsid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640" w:type="dxa"/>
          </w:tcPr>
          <w:p w14:paraId="154690F0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AF65F7" w14:paraId="5F09E9D3" w14:textId="77777777" w:rsidTr="00F10072">
        <w:tc>
          <w:tcPr>
            <w:tcW w:w="8046" w:type="dxa"/>
          </w:tcPr>
          <w:p w14:paraId="7408E36F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40" w:type="dxa"/>
          </w:tcPr>
          <w:p w14:paraId="140A0260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2FAD224D" w14:textId="77777777" w:rsidTr="00F10072">
        <w:tc>
          <w:tcPr>
            <w:tcW w:w="8046" w:type="dxa"/>
          </w:tcPr>
          <w:p w14:paraId="1A5C3266" w14:textId="77777777" w:rsid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 (не предусмотрено)</w:t>
            </w:r>
          </w:p>
        </w:tc>
        <w:tc>
          <w:tcPr>
            <w:tcW w:w="2640" w:type="dxa"/>
          </w:tcPr>
          <w:p w14:paraId="5E06385D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5B62B58C" w14:textId="77777777" w:rsidTr="00F10072">
        <w:tc>
          <w:tcPr>
            <w:tcW w:w="8046" w:type="dxa"/>
          </w:tcPr>
          <w:p w14:paraId="2009A7A3" w14:textId="77777777" w:rsid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40" w:type="dxa"/>
          </w:tcPr>
          <w:p w14:paraId="2D70CC84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4AE81256" w14:textId="77777777" w:rsidTr="00F10072">
        <w:tc>
          <w:tcPr>
            <w:tcW w:w="8046" w:type="dxa"/>
          </w:tcPr>
          <w:p w14:paraId="74DBB4A4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40" w:type="dxa"/>
          </w:tcPr>
          <w:p w14:paraId="2BADF04A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AF65F7" w14:paraId="51854048" w14:textId="77777777" w:rsidTr="00F10072">
        <w:tc>
          <w:tcPr>
            <w:tcW w:w="8046" w:type="dxa"/>
          </w:tcPr>
          <w:p w14:paraId="441443B6" w14:textId="77777777" w:rsid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640" w:type="dxa"/>
          </w:tcPr>
          <w:p w14:paraId="5876681F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FFFEDE2" w14:textId="77777777" w:rsidR="00AF65F7" w:rsidRDefault="00AF65F7" w:rsidP="00E3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64455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855EE3E" w14:textId="0B250BE7" w:rsidR="00AF65F7" w:rsidRDefault="00AF65F7" w:rsidP="00E3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Повар, кондитер</w:t>
      </w:r>
    </w:p>
    <w:p w14:paraId="33A16CCF" w14:textId="77777777" w:rsidR="00AF65F7" w:rsidRPr="00E37179" w:rsidRDefault="00AF65F7" w:rsidP="00AF65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640"/>
      </w:tblGrid>
      <w:tr w:rsidR="00AF65F7" w14:paraId="5A566C22" w14:textId="77777777" w:rsidTr="00F10072">
        <w:tc>
          <w:tcPr>
            <w:tcW w:w="8046" w:type="dxa"/>
          </w:tcPr>
          <w:p w14:paraId="52D80216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40" w:type="dxa"/>
          </w:tcPr>
          <w:p w14:paraId="43D4EB5F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010F4D6C" w14:textId="77777777" w:rsidTr="00F10072">
        <w:tc>
          <w:tcPr>
            <w:tcW w:w="8046" w:type="dxa"/>
          </w:tcPr>
          <w:p w14:paraId="407F3F46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2640" w:type="dxa"/>
          </w:tcPr>
          <w:p w14:paraId="6CAB41FC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AF65F7" w14:paraId="38ADC064" w14:textId="77777777" w:rsidTr="00F10072">
        <w:tc>
          <w:tcPr>
            <w:tcW w:w="8046" w:type="dxa"/>
          </w:tcPr>
          <w:p w14:paraId="4319D8DD" w14:textId="77777777" w:rsid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640" w:type="dxa"/>
          </w:tcPr>
          <w:p w14:paraId="51A16BB4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AF65F7" w14:paraId="3EC8053A" w14:textId="77777777" w:rsidTr="00F10072">
        <w:tc>
          <w:tcPr>
            <w:tcW w:w="8046" w:type="dxa"/>
          </w:tcPr>
          <w:p w14:paraId="7CBA9AA9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40" w:type="dxa"/>
          </w:tcPr>
          <w:p w14:paraId="1DCC3989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5F7" w14:paraId="572ADD9B" w14:textId="77777777" w:rsidTr="00F10072">
        <w:tc>
          <w:tcPr>
            <w:tcW w:w="8046" w:type="dxa"/>
          </w:tcPr>
          <w:p w14:paraId="1A7D4E5A" w14:textId="77777777" w:rsid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 (не предусмотрено)</w:t>
            </w:r>
          </w:p>
        </w:tc>
        <w:tc>
          <w:tcPr>
            <w:tcW w:w="2640" w:type="dxa"/>
          </w:tcPr>
          <w:p w14:paraId="543382B9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63F9D9A5" w14:textId="77777777" w:rsidTr="00F10072">
        <w:tc>
          <w:tcPr>
            <w:tcW w:w="8046" w:type="dxa"/>
          </w:tcPr>
          <w:p w14:paraId="22845A74" w14:textId="77777777" w:rsidR="00AF65F7" w:rsidRDefault="00AF65F7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40" w:type="dxa"/>
          </w:tcPr>
          <w:p w14:paraId="4A8ED122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4DC0B08E" w14:textId="77777777" w:rsidTr="00F10072">
        <w:tc>
          <w:tcPr>
            <w:tcW w:w="8046" w:type="dxa"/>
          </w:tcPr>
          <w:p w14:paraId="031F760C" w14:textId="77777777" w:rsidR="00AF65F7" w:rsidRP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40" w:type="dxa"/>
          </w:tcPr>
          <w:p w14:paraId="69005B6F" w14:textId="77777777" w:rsidR="00AF65F7" w:rsidRDefault="002B29B4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5F7" w14:paraId="1F78151D" w14:textId="77777777" w:rsidTr="00F10072">
        <w:tc>
          <w:tcPr>
            <w:tcW w:w="8046" w:type="dxa"/>
          </w:tcPr>
          <w:p w14:paraId="74421265" w14:textId="77777777" w:rsidR="00AF65F7" w:rsidRDefault="00AF65F7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640" w:type="dxa"/>
          </w:tcPr>
          <w:p w14:paraId="25C8B297" w14:textId="77777777" w:rsidR="00AF65F7" w:rsidRDefault="00AF65F7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CCEAD3C" w14:textId="77777777" w:rsidR="00AF65F7" w:rsidRPr="00130357" w:rsidRDefault="00AF65F7" w:rsidP="00E37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8BD5F" w14:textId="77777777" w:rsidR="00AF65F7" w:rsidRDefault="004E6CA2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Парикмахер</w:t>
      </w:r>
    </w:p>
    <w:p w14:paraId="38E5D8E7" w14:textId="77777777" w:rsidR="004E6CA2" w:rsidRDefault="004E6CA2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BEE544" w14:textId="77777777" w:rsidR="004E6CA2" w:rsidRPr="00E37179" w:rsidRDefault="004E6CA2" w:rsidP="004E6C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640"/>
      </w:tblGrid>
      <w:tr w:rsidR="004E6CA2" w14:paraId="60619E00" w14:textId="77777777" w:rsidTr="00F10072">
        <w:tc>
          <w:tcPr>
            <w:tcW w:w="8046" w:type="dxa"/>
          </w:tcPr>
          <w:p w14:paraId="0A6E4942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40" w:type="dxa"/>
          </w:tcPr>
          <w:p w14:paraId="43FD1D80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6CA2" w14:paraId="7DB6FC90" w14:textId="77777777" w:rsidTr="00F10072">
        <w:tc>
          <w:tcPr>
            <w:tcW w:w="8046" w:type="dxa"/>
          </w:tcPr>
          <w:p w14:paraId="1BF7526C" w14:textId="77777777" w:rsidR="004E6CA2" w:rsidRPr="00AF65F7" w:rsidRDefault="004E6CA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2640" w:type="dxa"/>
          </w:tcPr>
          <w:p w14:paraId="7A21CCB4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4E6CA2" w14:paraId="60A00DAE" w14:textId="77777777" w:rsidTr="00F10072">
        <w:tc>
          <w:tcPr>
            <w:tcW w:w="8046" w:type="dxa"/>
          </w:tcPr>
          <w:p w14:paraId="70042528" w14:textId="77777777" w:rsidR="004E6CA2" w:rsidRDefault="004E6CA2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640" w:type="dxa"/>
          </w:tcPr>
          <w:p w14:paraId="6A1271AE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4E6CA2" w14:paraId="49785B0E" w14:textId="77777777" w:rsidTr="00F10072">
        <w:tc>
          <w:tcPr>
            <w:tcW w:w="8046" w:type="dxa"/>
          </w:tcPr>
          <w:p w14:paraId="7739B482" w14:textId="77777777" w:rsidR="004E6CA2" w:rsidRPr="00AF65F7" w:rsidRDefault="004E6CA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40" w:type="dxa"/>
          </w:tcPr>
          <w:p w14:paraId="7BCED96E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6CA2" w14:paraId="442D6614" w14:textId="77777777" w:rsidTr="00F10072">
        <w:tc>
          <w:tcPr>
            <w:tcW w:w="8046" w:type="dxa"/>
          </w:tcPr>
          <w:p w14:paraId="2949F8EF" w14:textId="77777777" w:rsidR="004E6CA2" w:rsidRDefault="004E6CA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 (не предусмотрено)</w:t>
            </w:r>
          </w:p>
        </w:tc>
        <w:tc>
          <w:tcPr>
            <w:tcW w:w="2640" w:type="dxa"/>
          </w:tcPr>
          <w:p w14:paraId="15DFC24B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6CA2" w14:paraId="7C706CA3" w14:textId="77777777" w:rsidTr="00F10072">
        <w:tc>
          <w:tcPr>
            <w:tcW w:w="8046" w:type="dxa"/>
          </w:tcPr>
          <w:p w14:paraId="1CB1D4E6" w14:textId="77777777" w:rsidR="004E6CA2" w:rsidRDefault="004E6CA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40" w:type="dxa"/>
          </w:tcPr>
          <w:p w14:paraId="6D4147E7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E6CA2" w14:paraId="269EEE64" w14:textId="77777777" w:rsidTr="00F10072">
        <w:tc>
          <w:tcPr>
            <w:tcW w:w="8046" w:type="dxa"/>
          </w:tcPr>
          <w:p w14:paraId="0004B602" w14:textId="77777777" w:rsidR="004E6CA2" w:rsidRPr="00AF65F7" w:rsidRDefault="004E6CA2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40" w:type="dxa"/>
          </w:tcPr>
          <w:p w14:paraId="4FC729E4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E6CA2" w14:paraId="5A70A67C" w14:textId="77777777" w:rsidTr="00F10072">
        <w:tc>
          <w:tcPr>
            <w:tcW w:w="8046" w:type="dxa"/>
          </w:tcPr>
          <w:p w14:paraId="3A2C3C82" w14:textId="77777777" w:rsidR="004E6CA2" w:rsidRDefault="004E6CA2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640" w:type="dxa"/>
          </w:tcPr>
          <w:p w14:paraId="4E1A1A52" w14:textId="77777777" w:rsidR="004E6CA2" w:rsidRDefault="004E6CA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EAFD610" w14:textId="77777777" w:rsidR="004E6CA2" w:rsidRDefault="004E6CA2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B3F6AF" w14:textId="77777777" w:rsidR="00AF65F7" w:rsidRDefault="00AF65F7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0B6D5E" w14:textId="77777777" w:rsidR="004E6CA2" w:rsidRDefault="004E6CA2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F882A" w14:textId="77777777" w:rsidR="004041E5" w:rsidRPr="004041E5" w:rsidRDefault="004041E5" w:rsidP="00404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1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041E5">
        <w:rPr>
          <w:rFonts w:ascii="Times New Roman" w:eastAsia="Calibri" w:hAnsi="Times New Roman" w:cs="Times New Roman"/>
          <w:b/>
          <w:sz w:val="24"/>
          <w:szCs w:val="24"/>
        </w:rPr>
        <w:t xml:space="preserve"> курс Повар, кондитер</w:t>
      </w:r>
    </w:p>
    <w:p w14:paraId="7BC78500" w14:textId="77777777" w:rsidR="004041E5" w:rsidRPr="004041E5" w:rsidRDefault="004041E5" w:rsidP="004041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843"/>
      </w:tblGrid>
      <w:tr w:rsidR="004041E5" w:rsidRPr="004041E5" w14:paraId="3F71BDBE" w14:textId="77777777" w:rsidTr="004041E5">
        <w:tc>
          <w:tcPr>
            <w:tcW w:w="675" w:type="dxa"/>
          </w:tcPr>
          <w:p w14:paraId="304657B9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14:paraId="15A01E77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14:paraId="3ABD6EEF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14:paraId="1055870A" w14:textId="77777777" w:rsidR="004041E5" w:rsidRDefault="00FB76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3C2A57A9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41E5" w:rsidRPr="004041E5" w14:paraId="6599CDA6" w14:textId="77777777" w:rsidTr="004041E5">
        <w:trPr>
          <w:trHeight w:val="269"/>
        </w:trPr>
        <w:tc>
          <w:tcPr>
            <w:tcW w:w="675" w:type="dxa"/>
          </w:tcPr>
          <w:p w14:paraId="09890994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6941274A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75" w:type="dxa"/>
          </w:tcPr>
          <w:p w14:paraId="038D2864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9532406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B761C" w:rsidRPr="004041E5" w14:paraId="3AEAB296" w14:textId="77777777" w:rsidTr="004041E5">
        <w:tc>
          <w:tcPr>
            <w:tcW w:w="675" w:type="dxa"/>
          </w:tcPr>
          <w:p w14:paraId="5873407B" w14:textId="77777777" w:rsidR="00FB761C" w:rsidRPr="004041E5" w:rsidRDefault="00FB761C" w:rsidP="00FB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587D8D18" w14:textId="77777777" w:rsidR="00FB761C" w:rsidRPr="004041E5" w:rsidRDefault="00FB761C" w:rsidP="00FB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75" w:type="dxa"/>
          </w:tcPr>
          <w:p w14:paraId="639AA676" w14:textId="77777777" w:rsidR="00FB761C" w:rsidRPr="004041E5" w:rsidRDefault="00FB761C" w:rsidP="00FB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EF0E76A" w14:textId="77777777" w:rsidR="00FB761C" w:rsidRPr="00FB761C" w:rsidRDefault="00FB761C" w:rsidP="00FB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B761C" w:rsidRPr="004041E5" w14:paraId="7EE7725D" w14:textId="77777777" w:rsidTr="004041E5">
        <w:tc>
          <w:tcPr>
            <w:tcW w:w="675" w:type="dxa"/>
          </w:tcPr>
          <w:p w14:paraId="58D1FF9B" w14:textId="77777777" w:rsidR="00FB761C" w:rsidRPr="004041E5" w:rsidRDefault="00FB761C" w:rsidP="00FB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0B47B25B" w14:textId="77777777" w:rsidR="00FB761C" w:rsidRPr="004041E5" w:rsidRDefault="00FB761C" w:rsidP="00FB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14:paraId="589206C1" w14:textId="77777777" w:rsidR="00FB761C" w:rsidRPr="004041E5" w:rsidRDefault="00FB761C" w:rsidP="00FB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519EEB4" w14:textId="77777777" w:rsidR="00FB761C" w:rsidRPr="00FB761C" w:rsidRDefault="00FB761C" w:rsidP="00FB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3AF5EBF7" w14:textId="77777777" w:rsidTr="004041E5">
        <w:tc>
          <w:tcPr>
            <w:tcW w:w="675" w:type="dxa"/>
          </w:tcPr>
          <w:p w14:paraId="101B471C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0183B140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5" w:type="dxa"/>
          </w:tcPr>
          <w:p w14:paraId="3433A0F1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BB21C56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2B86CDA9" w14:textId="77777777" w:rsidTr="004041E5">
        <w:tc>
          <w:tcPr>
            <w:tcW w:w="675" w:type="dxa"/>
          </w:tcPr>
          <w:p w14:paraId="076A474A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133D8C38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14:paraId="3B390BDF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6894773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7281CFF2" w14:textId="77777777" w:rsidTr="004041E5">
        <w:tc>
          <w:tcPr>
            <w:tcW w:w="675" w:type="dxa"/>
          </w:tcPr>
          <w:p w14:paraId="6D8C9FCA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46DAE897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75" w:type="dxa"/>
          </w:tcPr>
          <w:p w14:paraId="5719CB63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39C6956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3E85B8D9" w14:textId="77777777" w:rsidTr="004041E5">
        <w:tc>
          <w:tcPr>
            <w:tcW w:w="675" w:type="dxa"/>
          </w:tcPr>
          <w:p w14:paraId="79137098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79D376D2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вида спорта дзюдо</w:t>
            </w:r>
          </w:p>
        </w:tc>
        <w:tc>
          <w:tcPr>
            <w:tcW w:w="1275" w:type="dxa"/>
          </w:tcPr>
          <w:p w14:paraId="40823D04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F6B9D7D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14953E32" w14:textId="77777777" w:rsidTr="004041E5">
        <w:tc>
          <w:tcPr>
            <w:tcW w:w="675" w:type="dxa"/>
          </w:tcPr>
          <w:p w14:paraId="2B114103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4FF7E44F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75" w:type="dxa"/>
          </w:tcPr>
          <w:p w14:paraId="73FE8AD4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720E8F2" w14:textId="77777777" w:rsidR="004041E5" w:rsidRPr="00FB761C" w:rsidRDefault="00FB761C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4041E5" w:rsidRPr="004041E5" w14:paraId="79A8E614" w14:textId="77777777" w:rsidTr="004041E5">
        <w:tc>
          <w:tcPr>
            <w:tcW w:w="675" w:type="dxa"/>
          </w:tcPr>
          <w:p w14:paraId="3C7FB312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A058824" w14:textId="77777777" w:rsidR="004041E5" w:rsidRPr="004041E5" w:rsidRDefault="004041E5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11449550" w14:textId="77777777" w:rsidR="004041E5" w:rsidRPr="004041E5" w:rsidRDefault="004041E5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843" w:type="dxa"/>
          </w:tcPr>
          <w:p w14:paraId="0F20D570" w14:textId="77777777" w:rsidR="004041E5" w:rsidRPr="00FB761C" w:rsidRDefault="004041E5" w:rsidP="004041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8F768A" w14:textId="77777777" w:rsidR="004041E5" w:rsidRPr="004041E5" w:rsidRDefault="004041E5" w:rsidP="00404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F76A4C7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14:paraId="1DC36DEB" w14:textId="4DB8392F" w:rsidR="004041E5" w:rsidRPr="004041E5" w:rsidRDefault="004041E5" w:rsidP="00404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1E5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4041E5">
        <w:rPr>
          <w:rFonts w:ascii="Times New Roman" w:eastAsia="Calibri" w:hAnsi="Times New Roman" w:cs="Times New Roman"/>
          <w:b/>
          <w:sz w:val="24"/>
          <w:szCs w:val="24"/>
        </w:rPr>
        <w:t xml:space="preserve"> курс Повар, кондитер</w:t>
      </w:r>
    </w:p>
    <w:p w14:paraId="6D5C856B" w14:textId="77777777" w:rsidR="004041E5" w:rsidRPr="004041E5" w:rsidRDefault="004041E5" w:rsidP="00404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2"/>
        <w:gridCol w:w="7247"/>
        <w:gridCol w:w="1106"/>
        <w:gridCol w:w="1661"/>
      </w:tblGrid>
      <w:tr w:rsidR="002B29B4" w:rsidRPr="004041E5" w14:paraId="100DD30E" w14:textId="77777777" w:rsidTr="002B29B4">
        <w:tc>
          <w:tcPr>
            <w:tcW w:w="672" w:type="dxa"/>
          </w:tcPr>
          <w:p w14:paraId="11774ACB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47" w:type="dxa"/>
          </w:tcPr>
          <w:p w14:paraId="287CF709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6" w:type="dxa"/>
          </w:tcPr>
          <w:p w14:paraId="5D1DCAF7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1" w:type="dxa"/>
          </w:tcPr>
          <w:p w14:paraId="5B00567F" w14:textId="77777777" w:rsidR="002B29B4" w:rsidRDefault="002B29B4" w:rsidP="002B29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37032E23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29B4" w:rsidRPr="004041E5" w14:paraId="36968EBE" w14:textId="77777777" w:rsidTr="002B29B4">
        <w:trPr>
          <w:trHeight w:val="269"/>
        </w:trPr>
        <w:tc>
          <w:tcPr>
            <w:tcW w:w="672" w:type="dxa"/>
          </w:tcPr>
          <w:p w14:paraId="7D66677F" w14:textId="77777777" w:rsidR="002B29B4" w:rsidRPr="004041E5" w:rsidRDefault="002B29B4" w:rsidP="002B29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7" w:type="dxa"/>
          </w:tcPr>
          <w:p w14:paraId="5C9D61CE" w14:textId="77777777" w:rsidR="002B29B4" w:rsidRPr="004041E5" w:rsidRDefault="002B29B4" w:rsidP="002B2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знаний. Экспресс-оценка физического здоровья учащихся Легкая атлетика</w:t>
            </w:r>
          </w:p>
        </w:tc>
        <w:tc>
          <w:tcPr>
            <w:tcW w:w="1106" w:type="dxa"/>
          </w:tcPr>
          <w:p w14:paraId="1CBE009E" w14:textId="77777777" w:rsidR="002B29B4" w:rsidRPr="004041E5" w:rsidRDefault="002B29B4" w:rsidP="002B29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402A6CA3" w14:textId="77777777" w:rsidR="002B29B4" w:rsidRPr="00FB761C" w:rsidRDefault="002B29B4" w:rsidP="002B29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4041E5" w14:paraId="2EC6565F" w14:textId="77777777" w:rsidTr="002B29B4">
        <w:tc>
          <w:tcPr>
            <w:tcW w:w="672" w:type="dxa"/>
          </w:tcPr>
          <w:p w14:paraId="48EEED95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47" w:type="dxa"/>
          </w:tcPr>
          <w:p w14:paraId="111D4FD0" w14:textId="77777777" w:rsidR="00F10072" w:rsidRPr="004041E5" w:rsidRDefault="00F1007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106" w:type="dxa"/>
          </w:tcPr>
          <w:p w14:paraId="2C8B9A82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02B32CB2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4041E5" w14:paraId="48E3C0C9" w14:textId="77777777" w:rsidTr="002B29B4">
        <w:tc>
          <w:tcPr>
            <w:tcW w:w="672" w:type="dxa"/>
          </w:tcPr>
          <w:p w14:paraId="09EC4CB7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47" w:type="dxa"/>
          </w:tcPr>
          <w:p w14:paraId="4947B690" w14:textId="77777777" w:rsidR="00F10072" w:rsidRPr="004041E5" w:rsidRDefault="00F1007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06" w:type="dxa"/>
          </w:tcPr>
          <w:p w14:paraId="5F3380FC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55E8391C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4041E5" w14:paraId="33CDEFEF" w14:textId="77777777" w:rsidTr="002B29B4">
        <w:tc>
          <w:tcPr>
            <w:tcW w:w="672" w:type="dxa"/>
          </w:tcPr>
          <w:p w14:paraId="6467C226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47" w:type="dxa"/>
          </w:tcPr>
          <w:p w14:paraId="7B90118E" w14:textId="77777777" w:rsidR="00F10072" w:rsidRPr="004041E5" w:rsidRDefault="00F1007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06" w:type="dxa"/>
          </w:tcPr>
          <w:p w14:paraId="60FE680C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1AEA911E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4041E5" w14:paraId="1312D6FD" w14:textId="77777777" w:rsidTr="002B29B4">
        <w:tc>
          <w:tcPr>
            <w:tcW w:w="672" w:type="dxa"/>
          </w:tcPr>
          <w:p w14:paraId="7E7A7AF6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47" w:type="dxa"/>
          </w:tcPr>
          <w:p w14:paraId="3BCC3916" w14:textId="77777777" w:rsidR="00F10072" w:rsidRPr="004041E5" w:rsidRDefault="00F1007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</w:tcPr>
          <w:p w14:paraId="24B6D570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1526F85D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4041E5" w14:paraId="358F396A" w14:textId="77777777" w:rsidTr="002B29B4">
        <w:tc>
          <w:tcPr>
            <w:tcW w:w="672" w:type="dxa"/>
          </w:tcPr>
          <w:p w14:paraId="54CE5B29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47" w:type="dxa"/>
          </w:tcPr>
          <w:p w14:paraId="0B8C1707" w14:textId="77777777" w:rsidR="00F10072" w:rsidRPr="004041E5" w:rsidRDefault="00F10072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106" w:type="dxa"/>
          </w:tcPr>
          <w:p w14:paraId="185C26EF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224E6BED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2B29B4" w:rsidRPr="004041E5" w14:paraId="34115697" w14:textId="77777777" w:rsidTr="002B29B4">
        <w:tc>
          <w:tcPr>
            <w:tcW w:w="672" w:type="dxa"/>
          </w:tcPr>
          <w:p w14:paraId="529A7AF0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47" w:type="dxa"/>
          </w:tcPr>
          <w:p w14:paraId="0B6B2474" w14:textId="77777777" w:rsidR="002B29B4" w:rsidRPr="004041E5" w:rsidRDefault="002B29B4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106" w:type="dxa"/>
          </w:tcPr>
          <w:p w14:paraId="286232C2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5A42144B" w14:textId="77777777" w:rsidR="002B29B4" w:rsidRPr="004041E5" w:rsidRDefault="002B29B4" w:rsidP="002B29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29B4" w:rsidRPr="004041E5" w14:paraId="574DC1FC" w14:textId="77777777" w:rsidTr="002B29B4">
        <w:tc>
          <w:tcPr>
            <w:tcW w:w="672" w:type="dxa"/>
          </w:tcPr>
          <w:p w14:paraId="1833B46D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7" w:type="dxa"/>
          </w:tcPr>
          <w:p w14:paraId="129D7DB6" w14:textId="77777777" w:rsidR="002B29B4" w:rsidRPr="004041E5" w:rsidRDefault="002B29B4" w:rsidP="004041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6" w:type="dxa"/>
          </w:tcPr>
          <w:p w14:paraId="3EEC66DD" w14:textId="77777777" w:rsidR="002B29B4" w:rsidRPr="004041E5" w:rsidRDefault="002B29B4" w:rsidP="004041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 час</w:t>
            </w:r>
          </w:p>
        </w:tc>
        <w:tc>
          <w:tcPr>
            <w:tcW w:w="1661" w:type="dxa"/>
          </w:tcPr>
          <w:p w14:paraId="0E330B86" w14:textId="77777777" w:rsidR="002B29B4" w:rsidRPr="004041E5" w:rsidRDefault="002B29B4" w:rsidP="002B29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D17C420" w14:textId="77777777" w:rsidR="00F10072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3CBE8D2" w14:textId="77777777" w:rsidR="00F10072" w:rsidRPr="00960A1D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Повар, кондитер</w:t>
      </w:r>
    </w:p>
    <w:p w14:paraId="70AFC163" w14:textId="77777777" w:rsidR="00F10072" w:rsidRPr="00E37179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5783"/>
        <w:gridCol w:w="2126"/>
        <w:gridCol w:w="1798"/>
      </w:tblGrid>
      <w:tr w:rsidR="00F10072" w:rsidRPr="007B5D60" w14:paraId="76DC308C" w14:textId="77777777" w:rsidTr="00F10072">
        <w:tc>
          <w:tcPr>
            <w:tcW w:w="704" w:type="dxa"/>
          </w:tcPr>
          <w:p w14:paraId="219AF1F8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3" w:type="dxa"/>
          </w:tcPr>
          <w:p w14:paraId="50418C70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14:paraId="7DB57A41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98" w:type="dxa"/>
          </w:tcPr>
          <w:p w14:paraId="361FFA16" w14:textId="77777777" w:rsidR="00F10072" w:rsidRDefault="00F10072" w:rsidP="00F100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03C9FC2E" w14:textId="77777777" w:rsidR="00F10072" w:rsidRPr="004041E5" w:rsidRDefault="00F10072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072" w:rsidRPr="007B5D60" w14:paraId="0FF691FE" w14:textId="77777777" w:rsidTr="00F10072">
        <w:tc>
          <w:tcPr>
            <w:tcW w:w="704" w:type="dxa"/>
          </w:tcPr>
          <w:p w14:paraId="783F61C4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3296A699" w14:textId="77777777" w:rsidR="00F10072" w:rsidRPr="007B5D60" w:rsidRDefault="00F10072" w:rsidP="00F10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часть</w:t>
            </w:r>
          </w:p>
          <w:p w14:paraId="588201F0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914389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В ходе уроков в виде самостоятельной работы</w:t>
            </w:r>
          </w:p>
        </w:tc>
        <w:tc>
          <w:tcPr>
            <w:tcW w:w="1798" w:type="dxa"/>
          </w:tcPr>
          <w:p w14:paraId="75D88F18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27D88814" w14:textId="77777777" w:rsidTr="00F10072">
        <w:tc>
          <w:tcPr>
            <w:tcW w:w="704" w:type="dxa"/>
          </w:tcPr>
          <w:p w14:paraId="014B83EF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49112650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 (ППФП)</w:t>
            </w:r>
          </w:p>
          <w:p w14:paraId="31F7B7A3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CAEBA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14:paraId="23D7C620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42522478" w14:textId="77777777" w:rsidTr="00F10072">
        <w:trPr>
          <w:trHeight w:val="317"/>
        </w:trPr>
        <w:tc>
          <w:tcPr>
            <w:tcW w:w="704" w:type="dxa"/>
          </w:tcPr>
          <w:p w14:paraId="38E92190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62B950ED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2126" w:type="dxa"/>
          </w:tcPr>
          <w:p w14:paraId="7A62761A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14:paraId="2E59B3C4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6A0325B1" w14:textId="77777777" w:rsidTr="00F10072">
        <w:trPr>
          <w:trHeight w:val="307"/>
        </w:trPr>
        <w:tc>
          <w:tcPr>
            <w:tcW w:w="704" w:type="dxa"/>
          </w:tcPr>
          <w:p w14:paraId="644DE742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1BADBCC0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732EC932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98" w:type="dxa"/>
          </w:tcPr>
          <w:p w14:paraId="64E96CE3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754850FE" w14:textId="77777777" w:rsidTr="00F10072">
        <w:trPr>
          <w:trHeight w:val="317"/>
        </w:trPr>
        <w:tc>
          <w:tcPr>
            <w:tcW w:w="704" w:type="dxa"/>
          </w:tcPr>
          <w:p w14:paraId="15C9E05A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7CB0A97E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26" w:type="dxa"/>
          </w:tcPr>
          <w:p w14:paraId="20634DF2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1CB20A78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6240B1DB" w14:textId="77777777" w:rsidTr="00F10072">
        <w:tc>
          <w:tcPr>
            <w:tcW w:w="704" w:type="dxa"/>
          </w:tcPr>
          <w:p w14:paraId="72581156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379E1431" w14:textId="77777777" w:rsidR="00F10072" w:rsidRPr="007B5D60" w:rsidRDefault="00F10072" w:rsidP="00F1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</w:p>
        </w:tc>
        <w:tc>
          <w:tcPr>
            <w:tcW w:w="2126" w:type="dxa"/>
          </w:tcPr>
          <w:p w14:paraId="467970B2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14:paraId="3BE52EC9" w14:textId="77777777" w:rsidR="00F10072" w:rsidRPr="00FB761C" w:rsidRDefault="00F10072" w:rsidP="00F10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F10072" w:rsidRPr="007B5D60" w14:paraId="35C0E1E9" w14:textId="77777777" w:rsidTr="00F10072">
        <w:tc>
          <w:tcPr>
            <w:tcW w:w="704" w:type="dxa"/>
          </w:tcPr>
          <w:p w14:paraId="66F3FA6B" w14:textId="77777777" w:rsidR="00F10072" w:rsidRPr="007B5D60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38DACF3C" w14:textId="77777777" w:rsidR="00F10072" w:rsidRPr="007B5D60" w:rsidRDefault="00F10072" w:rsidP="00F1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3D4D0E02" w14:textId="77777777" w:rsidR="00F10072" w:rsidRPr="007B5D60" w:rsidRDefault="00F10072" w:rsidP="00F1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F3B11" w14:textId="77777777" w:rsidR="00F10072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5D6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798" w:type="dxa"/>
          </w:tcPr>
          <w:p w14:paraId="5929DAEF" w14:textId="77777777" w:rsidR="00F10072" w:rsidRDefault="00F10072" w:rsidP="00F1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A76E60" w14:textId="77777777" w:rsidR="00F10072" w:rsidRDefault="00F10072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D21C0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14:paraId="094244B3" w14:textId="759C44ED" w:rsidR="00F10072" w:rsidRPr="00E37179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7179">
        <w:rPr>
          <w:rFonts w:ascii="Times New Roman" w:eastAsia="Calibri" w:hAnsi="Times New Roman" w:cs="Times New Roman"/>
          <w:b/>
          <w:sz w:val="24"/>
          <w:szCs w:val="24"/>
        </w:rPr>
        <w:t>Тракторист-машинист сельскохозяйственного производства</w:t>
      </w:r>
    </w:p>
    <w:p w14:paraId="4E52491D" w14:textId="77777777" w:rsidR="00F10072" w:rsidRPr="00E37179" w:rsidRDefault="00F10072" w:rsidP="00F100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99"/>
        <w:gridCol w:w="1257"/>
        <w:gridCol w:w="1661"/>
      </w:tblGrid>
      <w:tr w:rsidR="009A36A5" w:rsidRPr="00130357" w14:paraId="1336ECF7" w14:textId="77777777" w:rsidTr="009A36A5">
        <w:tc>
          <w:tcPr>
            <w:tcW w:w="669" w:type="dxa"/>
          </w:tcPr>
          <w:p w14:paraId="45CBBF51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</w:tcPr>
          <w:p w14:paraId="347761D7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7" w:type="dxa"/>
          </w:tcPr>
          <w:p w14:paraId="62F13FA8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1" w:type="dxa"/>
          </w:tcPr>
          <w:p w14:paraId="5C2405F8" w14:textId="77777777" w:rsidR="009A36A5" w:rsidRDefault="009A36A5" w:rsidP="009A3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6D05D12F" w14:textId="77777777" w:rsidR="009A36A5" w:rsidRPr="004041E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18847BDE" w14:textId="77777777" w:rsidTr="009A36A5">
        <w:trPr>
          <w:trHeight w:val="269"/>
        </w:trPr>
        <w:tc>
          <w:tcPr>
            <w:tcW w:w="669" w:type="dxa"/>
          </w:tcPr>
          <w:p w14:paraId="3D2D80FE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15BA7222" w14:textId="77777777" w:rsidR="009A36A5" w:rsidRPr="00E37179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57" w:type="dxa"/>
          </w:tcPr>
          <w:p w14:paraId="2CB93E5F" w14:textId="77777777" w:rsidR="009A36A5" w:rsidRPr="00960A1D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99A88F1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77B9051A" w14:textId="77777777" w:rsidTr="009A36A5">
        <w:tc>
          <w:tcPr>
            <w:tcW w:w="669" w:type="dxa"/>
          </w:tcPr>
          <w:p w14:paraId="2D909FDC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205174D8" w14:textId="77777777" w:rsidR="009A36A5" w:rsidRPr="00130357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57" w:type="dxa"/>
          </w:tcPr>
          <w:p w14:paraId="6FFC459A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3C071B8F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0115893" w14:textId="77777777" w:rsidTr="009A36A5">
        <w:tc>
          <w:tcPr>
            <w:tcW w:w="669" w:type="dxa"/>
          </w:tcPr>
          <w:p w14:paraId="1005B394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45C6F56E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57" w:type="dxa"/>
          </w:tcPr>
          <w:p w14:paraId="7CC24D6E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14:paraId="4521784F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BE962BD" w14:textId="77777777" w:rsidTr="009A36A5">
        <w:tc>
          <w:tcPr>
            <w:tcW w:w="669" w:type="dxa"/>
          </w:tcPr>
          <w:p w14:paraId="247FCC22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55C6E7D4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57" w:type="dxa"/>
          </w:tcPr>
          <w:p w14:paraId="4AB881B0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14:paraId="23541654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A042AD8" w14:textId="77777777" w:rsidTr="009A36A5">
        <w:tc>
          <w:tcPr>
            <w:tcW w:w="669" w:type="dxa"/>
          </w:tcPr>
          <w:p w14:paraId="737DDEC6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3ED84458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57" w:type="dxa"/>
          </w:tcPr>
          <w:p w14:paraId="09C2CBE6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114E790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D7F9DED" w14:textId="77777777" w:rsidTr="009A36A5">
        <w:tc>
          <w:tcPr>
            <w:tcW w:w="669" w:type="dxa"/>
          </w:tcPr>
          <w:p w14:paraId="3CEC8EC4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5A2DB710" w14:textId="77777777" w:rsidR="009A36A5" w:rsidRPr="00130357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57" w:type="dxa"/>
          </w:tcPr>
          <w:p w14:paraId="26D4D40E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14:paraId="4DD7DE7F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2A8B6A3F" w14:textId="77777777" w:rsidTr="009A36A5">
        <w:tc>
          <w:tcPr>
            <w:tcW w:w="669" w:type="dxa"/>
          </w:tcPr>
          <w:p w14:paraId="53DA8D99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02771435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57" w:type="dxa"/>
          </w:tcPr>
          <w:p w14:paraId="2D4EDEC4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45C4D0CF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F385F41" w14:textId="77777777" w:rsidTr="009A36A5">
        <w:tc>
          <w:tcPr>
            <w:tcW w:w="669" w:type="dxa"/>
          </w:tcPr>
          <w:p w14:paraId="4177AC95" w14:textId="77777777" w:rsidR="009A36A5" w:rsidRDefault="009A36A5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</w:tcPr>
          <w:p w14:paraId="2724A4BA" w14:textId="77777777" w:rsidR="009A36A5" w:rsidRPr="00960A1D" w:rsidRDefault="009A36A5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7" w:type="dxa"/>
          </w:tcPr>
          <w:p w14:paraId="43D029D2" w14:textId="77777777" w:rsidR="009A36A5" w:rsidRDefault="009A36A5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 часов</w:t>
            </w:r>
          </w:p>
        </w:tc>
        <w:tc>
          <w:tcPr>
            <w:tcW w:w="1661" w:type="dxa"/>
          </w:tcPr>
          <w:p w14:paraId="23E12440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AAF657" w14:textId="77777777" w:rsidR="00F10072" w:rsidRPr="00130357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92426" w14:textId="77777777" w:rsidR="00F10072" w:rsidRPr="00E37179" w:rsidRDefault="00F10072" w:rsidP="00F10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7179">
        <w:rPr>
          <w:rFonts w:ascii="Times New Roman" w:eastAsia="Calibri" w:hAnsi="Times New Roman" w:cs="Times New Roman"/>
          <w:b/>
          <w:sz w:val="24"/>
          <w:szCs w:val="24"/>
        </w:rPr>
        <w:t>Тракторист-машинист сельскохозяйственного производства</w:t>
      </w:r>
    </w:p>
    <w:p w14:paraId="0EAC96A8" w14:textId="77777777" w:rsidR="00F10072" w:rsidRPr="00E37179" w:rsidRDefault="00F10072" w:rsidP="00F100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701"/>
      </w:tblGrid>
      <w:tr w:rsidR="009A36A5" w:rsidRPr="00130357" w14:paraId="4AC80366" w14:textId="77777777" w:rsidTr="00BE11CA">
        <w:tc>
          <w:tcPr>
            <w:tcW w:w="675" w:type="dxa"/>
          </w:tcPr>
          <w:p w14:paraId="0E1C699A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14:paraId="730BDFC1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2993F2C4" w14:textId="77777777" w:rsidR="009A36A5" w:rsidRPr="00130357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14:paraId="2BD5023A" w14:textId="77777777" w:rsidR="009A36A5" w:rsidRDefault="009A36A5" w:rsidP="009A3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25C32751" w14:textId="77777777" w:rsidR="009A36A5" w:rsidRPr="004041E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0230FFE2" w14:textId="77777777" w:rsidTr="00BE11CA">
        <w:trPr>
          <w:trHeight w:val="269"/>
        </w:trPr>
        <w:tc>
          <w:tcPr>
            <w:tcW w:w="675" w:type="dxa"/>
          </w:tcPr>
          <w:p w14:paraId="76374A00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21EDC0F" w14:textId="77777777" w:rsidR="009A36A5" w:rsidRPr="00E37179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76" w:type="dxa"/>
          </w:tcPr>
          <w:p w14:paraId="34ED013E" w14:textId="77777777" w:rsidR="009A36A5" w:rsidRPr="00960A1D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355808B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E25F510" w14:textId="77777777" w:rsidTr="00BE11CA">
        <w:tc>
          <w:tcPr>
            <w:tcW w:w="675" w:type="dxa"/>
          </w:tcPr>
          <w:p w14:paraId="2CD53B19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B48F831" w14:textId="77777777" w:rsidR="009A36A5" w:rsidRPr="00130357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76" w:type="dxa"/>
          </w:tcPr>
          <w:p w14:paraId="09662C92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FC89C6E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24BBDB3" w14:textId="77777777" w:rsidTr="00BE11CA">
        <w:tc>
          <w:tcPr>
            <w:tcW w:w="675" w:type="dxa"/>
          </w:tcPr>
          <w:p w14:paraId="51373D21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4F30FE6B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14:paraId="259D2A23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9663D56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0FF804F" w14:textId="77777777" w:rsidTr="00BE11CA">
        <w:tc>
          <w:tcPr>
            <w:tcW w:w="675" w:type="dxa"/>
          </w:tcPr>
          <w:p w14:paraId="2EB92B02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10B3C14D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</w:tcPr>
          <w:p w14:paraId="5B0B5BB9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DCA9D40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735291AE" w14:textId="77777777" w:rsidTr="00BE11CA">
        <w:tc>
          <w:tcPr>
            <w:tcW w:w="675" w:type="dxa"/>
          </w:tcPr>
          <w:p w14:paraId="24EA2B4C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468BB8DB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</w:tcPr>
          <w:p w14:paraId="793F96E0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78C101B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208F4BD" w14:textId="77777777" w:rsidTr="00BE11CA">
        <w:tc>
          <w:tcPr>
            <w:tcW w:w="675" w:type="dxa"/>
          </w:tcPr>
          <w:p w14:paraId="41ABB10E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72B42ED7" w14:textId="77777777" w:rsidR="009A36A5" w:rsidRPr="00130357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76" w:type="dxa"/>
          </w:tcPr>
          <w:p w14:paraId="0575D642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4A9680A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5728C6E1" w14:textId="77777777" w:rsidTr="00BE11CA">
        <w:tc>
          <w:tcPr>
            <w:tcW w:w="675" w:type="dxa"/>
          </w:tcPr>
          <w:p w14:paraId="6CA1DDD6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8C83928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76" w:type="dxa"/>
          </w:tcPr>
          <w:p w14:paraId="544561E9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4CA1232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11414FCD" w14:textId="77777777" w:rsidTr="00BE11CA">
        <w:tc>
          <w:tcPr>
            <w:tcW w:w="675" w:type="dxa"/>
          </w:tcPr>
          <w:p w14:paraId="526280DA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27F6003E" w14:textId="77777777" w:rsidR="009A36A5" w:rsidRPr="00960A1D" w:rsidRDefault="009A36A5" w:rsidP="009A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</w:tcPr>
          <w:p w14:paraId="23740438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4D2ACF0" w14:textId="77777777" w:rsidR="009A36A5" w:rsidRPr="00FB761C" w:rsidRDefault="009A36A5" w:rsidP="009A3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3EB1406" w14:textId="77777777" w:rsidTr="00BE11CA">
        <w:tc>
          <w:tcPr>
            <w:tcW w:w="675" w:type="dxa"/>
          </w:tcPr>
          <w:p w14:paraId="119F326F" w14:textId="77777777" w:rsidR="009A36A5" w:rsidRDefault="009A36A5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5E8054" w14:textId="77777777" w:rsidR="009A36A5" w:rsidRDefault="009A36A5" w:rsidP="00F10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B6DCC3C" w14:textId="77777777" w:rsidR="009A36A5" w:rsidRDefault="009A36A5" w:rsidP="00F10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час</w:t>
            </w:r>
          </w:p>
        </w:tc>
        <w:tc>
          <w:tcPr>
            <w:tcW w:w="1701" w:type="dxa"/>
          </w:tcPr>
          <w:p w14:paraId="3E412311" w14:textId="77777777" w:rsidR="009A36A5" w:rsidRDefault="009A36A5" w:rsidP="009A3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C6C03A5" w14:textId="77777777" w:rsidR="004041E5" w:rsidRDefault="004041E5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74D8FB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14:paraId="66D4A622" w14:textId="1DD47AB9" w:rsidR="009A36A5" w:rsidRPr="00E37179" w:rsidRDefault="009A36A5" w:rsidP="009A3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6A5">
        <w:rPr>
          <w:rFonts w:ascii="Times New Roman" w:eastAsia="Calibri" w:hAnsi="Times New Roman" w:cs="Times New Roman"/>
          <w:b/>
          <w:sz w:val="24"/>
          <w:szCs w:val="24"/>
        </w:rPr>
        <w:t>Сварщик (ручной и частично механизированной сварки (наплавки))</w:t>
      </w:r>
    </w:p>
    <w:p w14:paraId="06F6545A" w14:textId="77777777" w:rsidR="009A36A5" w:rsidRPr="00E37179" w:rsidRDefault="009A36A5" w:rsidP="009A36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99"/>
        <w:gridCol w:w="1257"/>
        <w:gridCol w:w="1661"/>
      </w:tblGrid>
      <w:tr w:rsidR="009A36A5" w:rsidRPr="00130357" w14:paraId="284A0695" w14:textId="77777777" w:rsidTr="00CC4D29">
        <w:tc>
          <w:tcPr>
            <w:tcW w:w="669" w:type="dxa"/>
          </w:tcPr>
          <w:p w14:paraId="330EA6AF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</w:tcPr>
          <w:p w14:paraId="541D64EF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7" w:type="dxa"/>
          </w:tcPr>
          <w:p w14:paraId="06B60B1B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1" w:type="dxa"/>
          </w:tcPr>
          <w:p w14:paraId="10D4BBF7" w14:textId="77777777" w:rsidR="009A36A5" w:rsidRDefault="009A36A5" w:rsidP="00CC4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4C3BAC33" w14:textId="77777777" w:rsidR="009A36A5" w:rsidRPr="004041E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20B93FA7" w14:textId="77777777" w:rsidTr="00CC4D29">
        <w:trPr>
          <w:trHeight w:val="269"/>
        </w:trPr>
        <w:tc>
          <w:tcPr>
            <w:tcW w:w="669" w:type="dxa"/>
          </w:tcPr>
          <w:p w14:paraId="3AEB44BE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6EB8F2DB" w14:textId="77777777" w:rsidR="009A36A5" w:rsidRPr="00E37179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57" w:type="dxa"/>
          </w:tcPr>
          <w:p w14:paraId="4849A07D" w14:textId="77777777" w:rsidR="009A36A5" w:rsidRPr="00960A1D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4B9EA8A9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638A18B" w14:textId="77777777" w:rsidTr="00CC4D29">
        <w:tc>
          <w:tcPr>
            <w:tcW w:w="669" w:type="dxa"/>
          </w:tcPr>
          <w:p w14:paraId="7DCB9E7D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078C23CA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57" w:type="dxa"/>
          </w:tcPr>
          <w:p w14:paraId="2645B1F5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5AC8D8F9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5EA3684C" w14:textId="77777777" w:rsidTr="00CC4D29">
        <w:tc>
          <w:tcPr>
            <w:tcW w:w="669" w:type="dxa"/>
          </w:tcPr>
          <w:p w14:paraId="259A509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2C11F3A4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57" w:type="dxa"/>
          </w:tcPr>
          <w:p w14:paraId="47BCA50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14:paraId="2B14F90E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50A85F3" w14:textId="77777777" w:rsidTr="00CC4D29">
        <w:tc>
          <w:tcPr>
            <w:tcW w:w="669" w:type="dxa"/>
          </w:tcPr>
          <w:p w14:paraId="3DE52020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1A0E3069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57" w:type="dxa"/>
          </w:tcPr>
          <w:p w14:paraId="2D63FC3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14:paraId="6FD0B707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10382A19" w14:textId="77777777" w:rsidTr="00CC4D29">
        <w:tc>
          <w:tcPr>
            <w:tcW w:w="669" w:type="dxa"/>
          </w:tcPr>
          <w:p w14:paraId="6FC17F3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6D3B1755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57" w:type="dxa"/>
          </w:tcPr>
          <w:p w14:paraId="0EFAFF82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4E28D9CB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779B360" w14:textId="77777777" w:rsidTr="00CC4D29">
        <w:tc>
          <w:tcPr>
            <w:tcW w:w="669" w:type="dxa"/>
          </w:tcPr>
          <w:p w14:paraId="55B3C36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6C5BCA03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57" w:type="dxa"/>
          </w:tcPr>
          <w:p w14:paraId="1861CA81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14:paraId="7AA2829D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2CDFB87" w14:textId="77777777" w:rsidTr="00CC4D29">
        <w:tc>
          <w:tcPr>
            <w:tcW w:w="669" w:type="dxa"/>
          </w:tcPr>
          <w:p w14:paraId="22E34AE9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04BD88BE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57" w:type="dxa"/>
          </w:tcPr>
          <w:p w14:paraId="7633880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31F799A4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945B71B" w14:textId="77777777" w:rsidTr="00CC4D29">
        <w:tc>
          <w:tcPr>
            <w:tcW w:w="669" w:type="dxa"/>
          </w:tcPr>
          <w:p w14:paraId="33372071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</w:tcPr>
          <w:p w14:paraId="64E463F2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7" w:type="dxa"/>
          </w:tcPr>
          <w:p w14:paraId="28DB240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 часов</w:t>
            </w:r>
          </w:p>
        </w:tc>
        <w:tc>
          <w:tcPr>
            <w:tcW w:w="1661" w:type="dxa"/>
          </w:tcPr>
          <w:p w14:paraId="7A026766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28E54D0" w14:textId="77777777" w:rsidR="009A36A5" w:rsidRPr="00130357" w:rsidRDefault="009A36A5" w:rsidP="009A3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586668" w14:textId="77777777" w:rsidR="009A36A5" w:rsidRPr="00E37179" w:rsidRDefault="009A36A5" w:rsidP="009A3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6A5">
        <w:rPr>
          <w:rFonts w:ascii="Times New Roman" w:eastAsia="Calibri" w:hAnsi="Times New Roman" w:cs="Times New Roman"/>
          <w:b/>
          <w:sz w:val="24"/>
          <w:szCs w:val="24"/>
        </w:rPr>
        <w:t>Сварщик (ручной и частично механизированной сварки (наплавки))</w:t>
      </w:r>
    </w:p>
    <w:p w14:paraId="4F5DA27C" w14:textId="77777777" w:rsidR="009A36A5" w:rsidRPr="00E37179" w:rsidRDefault="009A36A5" w:rsidP="009A36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701"/>
      </w:tblGrid>
      <w:tr w:rsidR="009A36A5" w:rsidRPr="00130357" w14:paraId="1C2E7591" w14:textId="77777777" w:rsidTr="00BE11CA">
        <w:tc>
          <w:tcPr>
            <w:tcW w:w="675" w:type="dxa"/>
          </w:tcPr>
          <w:p w14:paraId="562F4EE1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14:paraId="6FF1F3CA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3022755C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14:paraId="34FD1055" w14:textId="77777777" w:rsidR="009A36A5" w:rsidRDefault="009A36A5" w:rsidP="00CC4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6B685269" w14:textId="77777777" w:rsidR="009A36A5" w:rsidRPr="004041E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35BBFDBA" w14:textId="77777777" w:rsidTr="00BE11CA">
        <w:trPr>
          <w:trHeight w:val="269"/>
        </w:trPr>
        <w:tc>
          <w:tcPr>
            <w:tcW w:w="675" w:type="dxa"/>
          </w:tcPr>
          <w:p w14:paraId="3D60F30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B58F61D" w14:textId="77777777" w:rsidR="009A36A5" w:rsidRPr="00E37179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76" w:type="dxa"/>
          </w:tcPr>
          <w:p w14:paraId="2EE69FD0" w14:textId="77777777" w:rsidR="009A36A5" w:rsidRPr="00960A1D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8DA9E7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5004CB71" w14:textId="77777777" w:rsidTr="00BE11CA">
        <w:tc>
          <w:tcPr>
            <w:tcW w:w="675" w:type="dxa"/>
          </w:tcPr>
          <w:p w14:paraId="08019740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40141B16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76" w:type="dxa"/>
          </w:tcPr>
          <w:p w14:paraId="5E5FF49B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237C171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5AADF71C" w14:textId="77777777" w:rsidTr="00BE11CA">
        <w:tc>
          <w:tcPr>
            <w:tcW w:w="675" w:type="dxa"/>
          </w:tcPr>
          <w:p w14:paraId="62FD7B26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316A5D7D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14:paraId="5891417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789C095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26F462F" w14:textId="77777777" w:rsidTr="00BE11CA">
        <w:tc>
          <w:tcPr>
            <w:tcW w:w="675" w:type="dxa"/>
          </w:tcPr>
          <w:p w14:paraId="5EEDC4F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2AAF340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</w:tcPr>
          <w:p w14:paraId="5342DA2E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6B9012F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6897982C" w14:textId="77777777" w:rsidTr="00BE11CA">
        <w:tc>
          <w:tcPr>
            <w:tcW w:w="675" w:type="dxa"/>
          </w:tcPr>
          <w:p w14:paraId="41E4584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01CA35E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</w:tcPr>
          <w:p w14:paraId="15B430BB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CBE38D8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564A0351" w14:textId="77777777" w:rsidTr="00BE11CA">
        <w:tc>
          <w:tcPr>
            <w:tcW w:w="675" w:type="dxa"/>
          </w:tcPr>
          <w:p w14:paraId="1AB5CACB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4B319C6C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76" w:type="dxa"/>
          </w:tcPr>
          <w:p w14:paraId="494AAA6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0793DF0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B0663C6" w14:textId="77777777" w:rsidTr="00BE11CA">
        <w:tc>
          <w:tcPr>
            <w:tcW w:w="675" w:type="dxa"/>
          </w:tcPr>
          <w:p w14:paraId="706E202D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4BD551D0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76" w:type="dxa"/>
          </w:tcPr>
          <w:p w14:paraId="51B06EF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89D7109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D071DC3" w14:textId="77777777" w:rsidTr="00BE11CA">
        <w:tc>
          <w:tcPr>
            <w:tcW w:w="675" w:type="dxa"/>
          </w:tcPr>
          <w:p w14:paraId="4F2E865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46E552AF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</w:tcPr>
          <w:p w14:paraId="66A1E68D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C16AD66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3A44D17" w14:textId="77777777" w:rsidTr="00BE11CA">
        <w:tc>
          <w:tcPr>
            <w:tcW w:w="675" w:type="dxa"/>
          </w:tcPr>
          <w:p w14:paraId="550D977B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793B21" w14:textId="77777777" w:rsidR="009A36A5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6DE149E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 час</w:t>
            </w:r>
          </w:p>
        </w:tc>
        <w:tc>
          <w:tcPr>
            <w:tcW w:w="1701" w:type="dxa"/>
          </w:tcPr>
          <w:p w14:paraId="60C9AAA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12E3A55" w14:textId="77777777" w:rsidR="009A36A5" w:rsidRDefault="009A36A5" w:rsidP="009A3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61A6F9" w14:textId="77777777" w:rsidR="00191062" w:rsidRDefault="0019106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14:paraId="25809397" w14:textId="4CB503DA" w:rsidR="009A36A5" w:rsidRDefault="009A36A5" w:rsidP="009A3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парикмахер </w:t>
      </w:r>
    </w:p>
    <w:p w14:paraId="50AAD0FC" w14:textId="77777777" w:rsidR="009A36A5" w:rsidRDefault="009A36A5" w:rsidP="009A3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7099"/>
        <w:gridCol w:w="1257"/>
        <w:gridCol w:w="1661"/>
      </w:tblGrid>
      <w:tr w:rsidR="009A36A5" w:rsidRPr="00130357" w14:paraId="464A502F" w14:textId="77777777" w:rsidTr="00CC4D29">
        <w:tc>
          <w:tcPr>
            <w:tcW w:w="669" w:type="dxa"/>
          </w:tcPr>
          <w:p w14:paraId="4420382D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9" w:type="dxa"/>
          </w:tcPr>
          <w:p w14:paraId="2317EE04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57" w:type="dxa"/>
          </w:tcPr>
          <w:p w14:paraId="6812D6DC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61" w:type="dxa"/>
          </w:tcPr>
          <w:p w14:paraId="35C993BC" w14:textId="77777777" w:rsidR="009A36A5" w:rsidRDefault="009A36A5" w:rsidP="00CC4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113556A9" w14:textId="77777777" w:rsidR="009A36A5" w:rsidRPr="004041E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1D94F254" w14:textId="77777777" w:rsidTr="00CC4D29">
        <w:trPr>
          <w:trHeight w:val="269"/>
        </w:trPr>
        <w:tc>
          <w:tcPr>
            <w:tcW w:w="669" w:type="dxa"/>
          </w:tcPr>
          <w:p w14:paraId="2BF2FD28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9" w:type="dxa"/>
          </w:tcPr>
          <w:p w14:paraId="23E6B875" w14:textId="77777777" w:rsidR="009A36A5" w:rsidRPr="00E37179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57" w:type="dxa"/>
          </w:tcPr>
          <w:p w14:paraId="653F1A92" w14:textId="77777777" w:rsidR="009A36A5" w:rsidRPr="00960A1D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40EB4A7A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B7400FE" w14:textId="77777777" w:rsidTr="00CC4D29">
        <w:tc>
          <w:tcPr>
            <w:tcW w:w="669" w:type="dxa"/>
          </w:tcPr>
          <w:p w14:paraId="76214958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9" w:type="dxa"/>
          </w:tcPr>
          <w:p w14:paraId="7607A416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57" w:type="dxa"/>
          </w:tcPr>
          <w:p w14:paraId="1E2EC838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03C3D94D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D749846" w14:textId="77777777" w:rsidTr="00CC4D29">
        <w:tc>
          <w:tcPr>
            <w:tcW w:w="669" w:type="dxa"/>
          </w:tcPr>
          <w:p w14:paraId="7C56D59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2A4C8FA5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57" w:type="dxa"/>
          </w:tcPr>
          <w:p w14:paraId="562F709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14:paraId="74FF9E9B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EF1B9D0" w14:textId="77777777" w:rsidTr="00CC4D29">
        <w:tc>
          <w:tcPr>
            <w:tcW w:w="669" w:type="dxa"/>
          </w:tcPr>
          <w:p w14:paraId="4D026190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9" w:type="dxa"/>
          </w:tcPr>
          <w:p w14:paraId="6F65AAA0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57" w:type="dxa"/>
          </w:tcPr>
          <w:p w14:paraId="2A4FA9B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14:paraId="4D2FD456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F80A764" w14:textId="77777777" w:rsidTr="00CC4D29">
        <w:tc>
          <w:tcPr>
            <w:tcW w:w="669" w:type="dxa"/>
          </w:tcPr>
          <w:p w14:paraId="5A7240D8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9" w:type="dxa"/>
          </w:tcPr>
          <w:p w14:paraId="6C2E87F7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57" w:type="dxa"/>
          </w:tcPr>
          <w:p w14:paraId="50230557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6A90C91F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702A7228" w14:textId="77777777" w:rsidTr="00CC4D29">
        <w:tc>
          <w:tcPr>
            <w:tcW w:w="669" w:type="dxa"/>
          </w:tcPr>
          <w:p w14:paraId="15A28E35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9" w:type="dxa"/>
          </w:tcPr>
          <w:p w14:paraId="183649CB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57" w:type="dxa"/>
          </w:tcPr>
          <w:p w14:paraId="75B9AF9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14:paraId="6F92DCB8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56096C7" w14:textId="77777777" w:rsidTr="00CC4D29">
        <w:tc>
          <w:tcPr>
            <w:tcW w:w="669" w:type="dxa"/>
          </w:tcPr>
          <w:p w14:paraId="276A575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9" w:type="dxa"/>
          </w:tcPr>
          <w:p w14:paraId="35A5E40C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57" w:type="dxa"/>
          </w:tcPr>
          <w:p w14:paraId="382A7DB9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14:paraId="5125E21F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1D858FD9" w14:textId="77777777" w:rsidTr="00CC4D29">
        <w:tc>
          <w:tcPr>
            <w:tcW w:w="669" w:type="dxa"/>
          </w:tcPr>
          <w:p w14:paraId="55853020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</w:tcPr>
          <w:p w14:paraId="719421AD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7" w:type="dxa"/>
          </w:tcPr>
          <w:p w14:paraId="5ADCD2D2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 часов</w:t>
            </w:r>
          </w:p>
        </w:tc>
        <w:tc>
          <w:tcPr>
            <w:tcW w:w="1661" w:type="dxa"/>
          </w:tcPr>
          <w:p w14:paraId="6490AE8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7EC40E4" w14:textId="77777777" w:rsidR="009A36A5" w:rsidRDefault="009A36A5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822220" w14:textId="77777777" w:rsidR="009A36A5" w:rsidRPr="00E37179" w:rsidRDefault="009A36A5" w:rsidP="009A3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60A1D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парикмахер </w:t>
      </w:r>
    </w:p>
    <w:p w14:paraId="74640169" w14:textId="77777777" w:rsidR="009A36A5" w:rsidRPr="00E37179" w:rsidRDefault="009A36A5" w:rsidP="009A36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701"/>
      </w:tblGrid>
      <w:tr w:rsidR="009A36A5" w:rsidRPr="00130357" w14:paraId="56162EE2" w14:textId="77777777" w:rsidTr="00BE11CA">
        <w:tc>
          <w:tcPr>
            <w:tcW w:w="675" w:type="dxa"/>
          </w:tcPr>
          <w:p w14:paraId="3B97068A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14:paraId="2BE2BD77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348B5633" w14:textId="77777777" w:rsidR="009A36A5" w:rsidRPr="00130357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14:paraId="60769F71" w14:textId="77777777" w:rsidR="009A36A5" w:rsidRDefault="009A36A5" w:rsidP="00CC4D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компетенций</w:t>
            </w:r>
          </w:p>
          <w:p w14:paraId="41CFA5BE" w14:textId="77777777" w:rsidR="009A36A5" w:rsidRPr="004041E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6A5" w:rsidRPr="00130357" w14:paraId="772BE6CC" w14:textId="77777777" w:rsidTr="00BE11CA">
        <w:trPr>
          <w:trHeight w:val="269"/>
        </w:trPr>
        <w:tc>
          <w:tcPr>
            <w:tcW w:w="675" w:type="dxa"/>
          </w:tcPr>
          <w:p w14:paraId="2C116B2B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3492D02" w14:textId="77777777" w:rsidR="009A36A5" w:rsidRPr="00E37179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знаний. </w:t>
            </w: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Экспресс-оценка физического здоровья учащихся. Легкая атлетика</w:t>
            </w:r>
          </w:p>
        </w:tc>
        <w:tc>
          <w:tcPr>
            <w:tcW w:w="1276" w:type="dxa"/>
          </w:tcPr>
          <w:p w14:paraId="19507E25" w14:textId="77777777" w:rsidR="009A36A5" w:rsidRPr="00960A1D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00411CE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78AF4F8" w14:textId="77777777" w:rsidTr="00BE11CA">
        <w:tc>
          <w:tcPr>
            <w:tcW w:w="675" w:type="dxa"/>
          </w:tcPr>
          <w:p w14:paraId="6A420D94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30FCF25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76" w:type="dxa"/>
          </w:tcPr>
          <w:p w14:paraId="108A72E5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A66745E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29610EF6" w14:textId="77777777" w:rsidTr="00BE11CA">
        <w:tc>
          <w:tcPr>
            <w:tcW w:w="675" w:type="dxa"/>
          </w:tcPr>
          <w:p w14:paraId="68E4981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4ACC8C9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14:paraId="139F9399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BEE207B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7CD893EE" w14:textId="77777777" w:rsidTr="00BE11CA">
        <w:tc>
          <w:tcPr>
            <w:tcW w:w="675" w:type="dxa"/>
          </w:tcPr>
          <w:p w14:paraId="0B87CC03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73AA3DFE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</w:tcPr>
          <w:p w14:paraId="65192E3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20FA278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37F0484E" w14:textId="77777777" w:rsidTr="00BE11CA">
        <w:tc>
          <w:tcPr>
            <w:tcW w:w="675" w:type="dxa"/>
          </w:tcPr>
          <w:p w14:paraId="1BB01676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4D5A703A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357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</w:tcPr>
          <w:p w14:paraId="2190463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6E2DACA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28B1E8E9" w14:textId="77777777" w:rsidTr="00BE11CA">
        <w:tc>
          <w:tcPr>
            <w:tcW w:w="675" w:type="dxa"/>
          </w:tcPr>
          <w:p w14:paraId="1812B8C5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21472EA4" w14:textId="77777777" w:rsidR="009A36A5" w:rsidRPr="00130357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76" w:type="dxa"/>
          </w:tcPr>
          <w:p w14:paraId="42D51196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3107054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1FCE649B" w14:textId="77777777" w:rsidTr="00BE11CA">
        <w:tc>
          <w:tcPr>
            <w:tcW w:w="675" w:type="dxa"/>
          </w:tcPr>
          <w:p w14:paraId="4C40F46F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72EE233C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A1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тест-оценивание физической подготовленности</w:t>
            </w:r>
          </w:p>
        </w:tc>
        <w:tc>
          <w:tcPr>
            <w:tcW w:w="1276" w:type="dxa"/>
          </w:tcPr>
          <w:p w14:paraId="34CA97A1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B27C571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477FFCB4" w14:textId="77777777" w:rsidTr="00BE11CA">
        <w:tc>
          <w:tcPr>
            <w:tcW w:w="675" w:type="dxa"/>
          </w:tcPr>
          <w:p w14:paraId="4BF65F02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45A79B41" w14:textId="77777777" w:rsidR="009A36A5" w:rsidRPr="00960A1D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</w:tcPr>
          <w:p w14:paraId="49FBEA0C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04EBB9A" w14:textId="77777777" w:rsidR="009A36A5" w:rsidRPr="00FB761C" w:rsidRDefault="009A36A5" w:rsidP="00CC4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gramStart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61C">
              <w:rPr>
                <w:rFonts w:ascii="Times New Roman" w:eastAsia="Calibri" w:hAnsi="Times New Roman" w:cs="Times New Roman"/>
                <w:sz w:val="24"/>
                <w:szCs w:val="24"/>
              </w:rPr>
              <w:t>; ЛР; ЛР8; ЛР9</w:t>
            </w:r>
          </w:p>
        </w:tc>
      </w:tr>
      <w:tr w:rsidR="009A36A5" w:rsidRPr="00130357" w14:paraId="08A84D3D" w14:textId="77777777" w:rsidTr="00BE11CA">
        <w:tc>
          <w:tcPr>
            <w:tcW w:w="675" w:type="dxa"/>
          </w:tcPr>
          <w:p w14:paraId="140E659A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5C811E" w14:textId="77777777" w:rsidR="009A36A5" w:rsidRDefault="009A36A5" w:rsidP="00CC4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2D209E9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 часов</w:t>
            </w:r>
          </w:p>
        </w:tc>
        <w:tc>
          <w:tcPr>
            <w:tcW w:w="1701" w:type="dxa"/>
          </w:tcPr>
          <w:p w14:paraId="4ED2D0FD" w14:textId="77777777" w:rsidR="009A36A5" w:rsidRDefault="009A36A5" w:rsidP="00CC4D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BA7C0AD" w14:textId="77777777" w:rsidR="009A36A5" w:rsidRDefault="009A36A5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8A18F9" w14:textId="77777777" w:rsidR="00191062" w:rsidRDefault="001910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978A6F" w14:textId="584F840F" w:rsidR="001449ED" w:rsidRPr="001449ED" w:rsidRDefault="001449ED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 С ОСНОВАМИ АКРОБАТИКИ</w:t>
      </w:r>
    </w:p>
    <w:p w14:paraId="29A69925" w14:textId="77777777" w:rsidR="001449ED" w:rsidRPr="001449ED" w:rsidRDefault="001449ED" w:rsidP="00144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(ЮНОШИ, ДЕВУШКИ)</w:t>
      </w:r>
    </w:p>
    <w:p w14:paraId="774DEB97" w14:textId="77777777" w:rsidR="008F7667" w:rsidRPr="008F7667" w:rsidRDefault="001449ED" w:rsidP="008F7667">
      <w:pPr>
        <w:pStyle w:val="ab"/>
        <w:spacing w:before="0" w:beforeAutospacing="0" w:after="0" w:afterAutospacing="0"/>
        <w:jc w:val="both"/>
      </w:pPr>
      <w:r w:rsidRPr="001449ED">
        <w:rPr>
          <w:b/>
          <w:bCs/>
          <w:i/>
          <w:iCs/>
          <w:color w:val="000000"/>
        </w:rPr>
        <w:t>Строевые упражнения (юноши, девушки).</w:t>
      </w:r>
      <w:r w:rsidRPr="001449ED">
        <w:rPr>
          <w:i/>
          <w:iCs/>
          <w:color w:val="000000"/>
        </w:rPr>
        <w:t xml:space="preserve"> </w:t>
      </w:r>
      <w:r w:rsidRPr="001449ED">
        <w:rPr>
          <w:color w:val="000000"/>
        </w:rPr>
        <w:t>Ходьба строевым шагом, размыкание и смыкание, повороты на 45°, изменение длины шага. Перестроения в движении: перестроение из одной шеренги в две и обратно; перестроение из колонны по одному в колонну по два, три, четыре на месте и в движении и обратно, два круга, перестроение уступом из одной шеренги в две и три и обратно, перестроение дроблением из одной колонны в две, четыре с последующим слиянием в две и одну колонну, и обратно. Поворот кругом в движении.</w:t>
      </w:r>
      <w:r w:rsidR="008F7667" w:rsidRPr="008F7667">
        <w:rPr>
          <w:color w:val="000000"/>
        </w:rPr>
        <w:t xml:space="preserve"> Разновидности строя, элементы строя. Строй, шеренга, фланг. Фронт. Тыл. Интервал. Ширина строя. Колонна. Глубина строя.</w:t>
      </w:r>
    </w:p>
    <w:p w14:paraId="0354072E" w14:textId="77777777" w:rsidR="005D389C" w:rsidRPr="00EE0AF4" w:rsidRDefault="008F7667" w:rsidP="00EE0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Построения. Строевые приемы на месте. Перестроения на месте. Способы передвижения. Перемена направления движения. Перестроения в движении. Размыкание и смыкание. Переход с шага на бег и обратно. Движение в обход. Движение по диагонали. Движение открытой петлей.</w:t>
      </w:r>
    </w:p>
    <w:p w14:paraId="49A424FC" w14:textId="77777777" w:rsidR="005D389C" w:rsidRPr="008F7667" w:rsidRDefault="005D389C" w:rsidP="005D389C">
      <w:pPr>
        <w:spacing w:before="20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 (ДЕВУШКИ, ЮНОШИ)</w:t>
      </w:r>
    </w:p>
    <w:p w14:paraId="392BB702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Бег:</w:t>
      </w: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– 20 метров из исходного положения, сидя лицом или спиной к направлению бега; бег с заданной скоростью 30 метров, 100 метров; (низкий старт, стартовый разбег, бег по дистанции, финиширование);</w:t>
      </w:r>
    </w:p>
    <w:p w14:paraId="5D18A1F0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низкого и высокого старта 100 м на скорость, бег с отягощением, челночный бег 4×9 метров; «челночный» бег 10х10 метров; техника барьерного бега, эстафетный бег по кругу с отрезками 15 метров, 30 метров, 60 метров;</w:t>
      </w:r>
    </w:p>
    <w:p w14:paraId="150968B4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200 метров, 400 метров; бег 800 метров; 500 метров, 1000 метров, равномерный бег 1500 метров (юноши) и 1000 метров (девушки) с учетом времени на дистанции чередование бега и ходьбы до 3000 м. </w:t>
      </w:r>
    </w:p>
    <w:p w14:paraId="2502862D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Прыжки: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 длину с места; тройной прыжок с места, с разбега; прыжок в длину с разбега (16-18 беговых шагов) способом «согнув ноги»; в высоту с разбега (7-9 беговых шагов) способом «перешагивание.</w:t>
      </w:r>
    </w:p>
    <w:p w14:paraId="6CE23C72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разбега; прыжки в высоту с разбега.</w:t>
      </w:r>
    </w:p>
    <w:p w14:paraId="3E35C1EC" w14:textId="77777777" w:rsidR="005D389C" w:rsidRPr="008F7667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 (девушки):</w:t>
      </w: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теннисного мяча с четырех шагов, после «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скрестного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шага», с разбега </w:t>
      </w:r>
      <w:r w:rsidRPr="0018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коридору 10 метров на заданное расстояние и на дальность; в горизонтальную цель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(гимнастический обруч, мишень) с расстояния 20-25 метров; метание гранаты (500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разбега после «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скрестного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шага» по коридору 10 метров на дальность.</w:t>
      </w:r>
    </w:p>
    <w:p w14:paraId="2F5D52C7" w14:textId="77777777" w:rsidR="005D389C" w:rsidRPr="00EE0AF4" w:rsidRDefault="005D389C" w:rsidP="005D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 (юноши):</w:t>
      </w: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(150 гр.) на дальность после «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скрестного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шага»; метание гранаты (700 гр.) с двух-четырех шагов, после «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скрестного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шага», с разбега по коридору 10 метров; на заданное расстояние и на дальность, в горизонтальную цель (гимнастический обруч, мишень) с расстояния 20-25 метров;</w:t>
      </w:r>
      <w:proofErr w:type="gramEnd"/>
    </w:p>
    <w:p w14:paraId="2A3D602E" w14:textId="77777777" w:rsidR="005D389C" w:rsidRDefault="005D389C" w:rsidP="005D3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89C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14:paraId="0F9F8DEB" w14:textId="77777777" w:rsidR="005D389C" w:rsidRPr="005D389C" w:rsidRDefault="00C047CE" w:rsidP="005D3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5D389C" w:rsidRPr="005D389C">
        <w:rPr>
          <w:rFonts w:ascii="Times New Roman" w:eastAsia="Calibri" w:hAnsi="Times New Roman" w:cs="Times New Roman"/>
          <w:b/>
          <w:sz w:val="24"/>
          <w:szCs w:val="24"/>
        </w:rPr>
        <w:t>Баскетбол (девушки, юноши)</w:t>
      </w:r>
    </w:p>
    <w:p w14:paraId="7714359A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 xml:space="preserve">Техника игры. Перемещения в стойке, ловля мяча двумя и одной рукой; ведение мяча правой и левой рукой. </w:t>
      </w:r>
    </w:p>
    <w:p w14:paraId="5D594EDA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 xml:space="preserve">Броски по кольцу с места перехваты мяча во время ведения, передачи мяча различными способами на месте и в движении в одном направлении и при встречном движении; с отскоком от пола; </w:t>
      </w:r>
    </w:p>
    <w:p w14:paraId="4632EF6A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 xml:space="preserve">ведение попеременно правой и левой рукой, без зрительного контроля, со сменой скорости и направления движения, после ведения и двух шагов; броски мяча по кольцу одной рукой с места, от плеча; броски после ведения и двух шагов, штрафные броски. </w:t>
      </w:r>
    </w:p>
    <w:p w14:paraId="2B1796C4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>Тактика игры в нападении. Индивидуальные действия в нападении: позиционное нападение и быстрый прорыв, выбор места и момента для взаимодействия с центровым игроком. Действия игрока без мяча в борьбе с защитником. Вырывание и выбивание мяча. Действия игрока с мячом в борьбе с защитником. Отвлекающие действия при атаке корзины. Взаимопонимание и взаимопомощь.</w:t>
      </w:r>
    </w:p>
    <w:p w14:paraId="42FFAE33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>Тактика игры в защите. Технические приемы: Защитная стойка. Передвижение. Приемы борьбы за мяч. Тактические приемы. Зонная защита. Выбор места. Борьба против заслонов.</w:t>
      </w:r>
    </w:p>
    <w:p w14:paraId="65CAC1ED" w14:textId="77777777" w:rsidR="005D389C" w:rsidRPr="005D389C" w:rsidRDefault="005D389C" w:rsidP="005D3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9C">
        <w:rPr>
          <w:rFonts w:ascii="Times New Roman" w:eastAsia="Calibri" w:hAnsi="Times New Roman" w:cs="Times New Roman"/>
          <w:sz w:val="24"/>
          <w:szCs w:val="24"/>
        </w:rPr>
        <w:t>Тактические действия в защите: индивидуальные и коллективные. Обманные движения ногами на месте и в движении, с мячом и без мяча.</w:t>
      </w:r>
    </w:p>
    <w:p w14:paraId="2E7E946A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Коллективные действия: групповые и командные. Командные действия: организация позиционной защиты на своей половине площадки. Игры с элементами баскетбола. Учебная и двухсторонняя игра. Судейство учебной игры.</w:t>
      </w:r>
    </w:p>
    <w:p w14:paraId="49106EE3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 (девушки, юноши</w:t>
      </w: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7AE624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игры. Стойки и перемещения. Передачи мяча сверху и снизу двумя и одной руками, нижняя и верхняя подачи. Нападающий удар, атакующий удар блокировка нападающего удара. Техника передвижений, приемы мяча, перемещение в стойке при приеме мяча снизу и сверху, подачи мяча нижняя и верхняя прямая на точность в заданные зоны. </w:t>
      </w:r>
    </w:p>
    <w:p w14:paraId="03DBA73B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защиты: перемещения, противодействия, блокирование, взаимодействия игроков передней линии между собой, блокирование и страховка при приеме мяча после подачи и при нападающем ударе, вторая передача в зоны 4 и 2; взаимодействие игроков задней линии и игроков передней линии между собой.</w:t>
      </w:r>
    </w:p>
    <w:p w14:paraId="1CAB4619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действия в нападении: групповые тактические действия игроков в нападении; командные тактические действия игроков.</w:t>
      </w:r>
    </w:p>
    <w:p w14:paraId="71ACE161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действия в защите: взаимодействия игроков во время приема подачи.</w:t>
      </w:r>
    </w:p>
    <w:p w14:paraId="104F3E34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тактические действия в защите: выбор места во время приема подачи и для страховки партнера. Блокирование, индивидуальная страховка, </w:t>
      </w:r>
      <w:proofErr w:type="spellStart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11FD06" w14:textId="77777777" w:rsidR="001449ED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тактические (преимущественно двойной) блок, действия при приёме подач, при приёме атакующего удара, страховка атакующего игрока. Игры с элементами волейбола. Учебная, двухсторонняя игра. Судейство учебой игры.</w:t>
      </w:r>
    </w:p>
    <w:p w14:paraId="0C24A87F" w14:textId="77777777" w:rsidR="005D389C" w:rsidRPr="005D389C" w:rsidRDefault="005D389C" w:rsidP="005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Комплексный тест-оценивание физической подготовленности:</w:t>
      </w:r>
    </w:p>
    <w:p w14:paraId="7560D764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30 метров.</w:t>
      </w:r>
    </w:p>
    <w:p w14:paraId="1F340D91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вперед из положения сидя.</w:t>
      </w:r>
    </w:p>
    <w:p w14:paraId="2AF93F6E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места.</w:t>
      </w:r>
    </w:p>
    <w:p w14:paraId="37032AF0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Челночный бег 4х9 метров.</w:t>
      </w:r>
    </w:p>
    <w:p w14:paraId="0F931A13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Поднимание туловища из </w:t>
      </w:r>
      <w:proofErr w:type="gramStart"/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лёжа на спине</w:t>
      </w:r>
    </w:p>
    <w:p w14:paraId="195BF910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или сгибание и разгибание рук в упоре лёжа.</w:t>
      </w:r>
    </w:p>
    <w:p w14:paraId="786E8A17" w14:textId="77777777" w:rsidR="005D389C" w:rsidRPr="005D389C" w:rsidRDefault="005D389C" w:rsidP="005D389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Бег: юноши – 1000 метров, девушки – 500 метров.</w:t>
      </w:r>
    </w:p>
    <w:p w14:paraId="43B485CC" w14:textId="77777777" w:rsidR="008F7667" w:rsidRDefault="005D389C" w:rsidP="0014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Бадминтон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(обязательный модуль). Совершенствование технико-тактической подготовки в бадминтоне. Техника ударов: короткий атакующий удар с задней линии площадки. </w:t>
      </w:r>
      <w:proofErr w:type="gramStart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удар открытой и закрытой стороной ракетки, выполнение и прием атакующего удара, «</w:t>
      </w:r>
      <w:proofErr w:type="spellStart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</w:t>
      </w:r>
      <w:proofErr w:type="spellEnd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прямой, по диагонали, в правый и левый угол площадки; блокирующие удары в средней зоне.</w:t>
      </w:r>
      <w:proofErr w:type="gramEnd"/>
      <w:r w:rsidRPr="005D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Тактика одиночной игры в защите и атаке: чередование высоких атакующих ударов на заднюю линию площадки и перевод волана на сетку; быстрые атакующие удары со смещением игрока к задней линии. Выполнение ударов по диагонали. Тактика парной игры: защитные действия игроков, атакующие действия игроков. Соблюдение личной игровой зоны. Способы расстановки игроков на площадке. Игровые действия одного игрока против двоих-троих игроков. Учебные игры.</w:t>
      </w:r>
    </w:p>
    <w:p w14:paraId="7F7DBD3F" w14:textId="77777777" w:rsidR="008F7667" w:rsidRPr="008F7667" w:rsidRDefault="008F7667" w:rsidP="008F7667">
      <w:pPr>
        <w:spacing w:before="20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14:paraId="15D2076F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 - оздоровительные системы физических упражнений в отечественной и зарубежной культуре, их цели и задачи, основы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одержания и формы организации.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 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 Основы профилактики вредных привычек средствами физической культуры и формирование индивидуального здорового стиля жизни.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семье.</w:t>
      </w:r>
    </w:p>
    <w:p w14:paraId="3573F661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 Комплексы физических упражнений для утренней зарядки, физкультминуток, занятий по профилактике и коррекции нарушений осанки.</w:t>
      </w:r>
      <w:r w:rsidRPr="008F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Комплексы дыхательных упражнений. Гимнастика для глаз.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Комплексы упражнений адаптивной физической культуры, адресованные </w:t>
      </w:r>
      <w:proofErr w:type="gram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имеющим отклонения в состоянии здоровья (приобретенные или хронические заболевания). </w:t>
      </w:r>
    </w:p>
    <w:p w14:paraId="3CBFC4E6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23F18758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03E20201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10739B56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gram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фитнес-программы</w:t>
      </w:r>
      <w:proofErr w:type="gram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3E1AE3D8" w14:textId="77777777" w:rsidR="008F7667" w:rsidRPr="008F7667" w:rsidRDefault="008F7667" w:rsidP="008F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28A3B8C0" w14:textId="77777777" w:rsidR="008F7667" w:rsidRDefault="008F7667" w:rsidP="00EE0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Экспресс оценка физического здоровья учащихся: масса - ростовой индекс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Кетле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определение координационной функции нервной системы индекс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Ромберга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индекса реакции сердечно - сосудистой системы на стандартную физическую нагрузку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Руфье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проба продолжительности задержки дыхания Штанге; индекс мощности </w:t>
      </w:r>
      <w:proofErr w:type="spellStart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Шаповаловой</w:t>
      </w:r>
      <w:proofErr w:type="spellEnd"/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индекс Робинсона. </w:t>
      </w:r>
      <w:r w:rsidRPr="008F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состояния физического развития.</w:t>
      </w:r>
    </w:p>
    <w:p w14:paraId="2BF36B14" w14:textId="77777777" w:rsidR="00370542" w:rsidRPr="001449ED" w:rsidRDefault="00370542" w:rsidP="00EE0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72511" w14:textId="77777777" w:rsidR="00191062" w:rsidRDefault="0019106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45FA320" w14:textId="35ED0D61" w:rsidR="00C047CE" w:rsidRPr="00C047CE" w:rsidRDefault="00C047CE" w:rsidP="00C0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7C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ПРОГРАММЫ</w:t>
      </w:r>
    </w:p>
    <w:p w14:paraId="5401D9B1" w14:textId="77777777" w:rsidR="00C047CE" w:rsidRPr="00C047CE" w:rsidRDefault="00C047CE" w:rsidP="00C0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7CE">
        <w:rPr>
          <w:rFonts w:ascii="Times New Roman" w:eastAsia="Calibri" w:hAnsi="Times New Roman" w:cs="Times New Roman"/>
          <w:b/>
          <w:bCs/>
          <w:sz w:val="24"/>
          <w:szCs w:val="24"/>
        </w:rPr>
        <w:t>СПИСОК РЕКОМЕНДОВАННОЙ ЛИТЕРАТУРЫ</w:t>
      </w:r>
    </w:p>
    <w:p w14:paraId="660937AF" w14:textId="77777777" w:rsidR="00C047CE" w:rsidRPr="00C047CE" w:rsidRDefault="00C047CE" w:rsidP="00C047CE">
      <w:pPr>
        <w:pStyle w:val="aa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проведения урока физкультуры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/А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сост.В.А.Муравьёв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И.П.Залетаев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2002.-92 с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в школе).</w:t>
      </w:r>
    </w:p>
    <w:p w14:paraId="0AAA335B" w14:textId="77777777" w:rsidR="00C047CE" w:rsidRPr="00C047CE" w:rsidRDefault="00C047CE" w:rsidP="00C047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7CE">
        <w:rPr>
          <w:rFonts w:ascii="Times New Roman" w:eastAsia="Calibri" w:hAnsi="Times New Roman" w:cs="Times New Roman"/>
          <w:sz w:val="24"/>
          <w:szCs w:val="24"/>
        </w:rPr>
        <w:t>Гринченко И.С. Игра в теории, обучении, воспитании и коррекционной работе. Учебно-методическое пособие. – М.: «ЦГЛ», 2002. – 80 с.</w:t>
      </w:r>
    </w:p>
    <w:p w14:paraId="3E80EA6C" w14:textId="77777777" w:rsidR="00960A1D" w:rsidRPr="00C047CE" w:rsidRDefault="00C047CE" w:rsidP="00C047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7CE">
        <w:rPr>
          <w:rFonts w:ascii="Times New Roman" w:eastAsia="Calibri" w:hAnsi="Times New Roman" w:cs="Times New Roman"/>
          <w:sz w:val="24"/>
          <w:szCs w:val="24"/>
        </w:rPr>
        <w:t xml:space="preserve">Готовимся к выполнению нормативов ГТО. 1-11 </w:t>
      </w:r>
      <w:proofErr w:type="spellStart"/>
      <w:r w:rsidRPr="00C047C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47CE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C047CE"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 w:rsidRPr="00C047CE">
        <w:rPr>
          <w:rFonts w:ascii="Times New Roman" w:eastAsia="Calibri" w:hAnsi="Times New Roman" w:cs="Times New Roman"/>
          <w:sz w:val="24"/>
          <w:szCs w:val="24"/>
        </w:rPr>
        <w:t xml:space="preserve">чебно-методическое пособие/ Г. И. </w:t>
      </w:r>
      <w:proofErr w:type="spellStart"/>
      <w:r w:rsidRPr="00C047CE">
        <w:rPr>
          <w:rFonts w:ascii="Times New Roman" w:eastAsia="Calibri" w:hAnsi="Times New Roman" w:cs="Times New Roman"/>
          <w:sz w:val="24"/>
          <w:szCs w:val="24"/>
        </w:rPr>
        <w:t>Погадаев</w:t>
      </w:r>
      <w:proofErr w:type="spellEnd"/>
      <w:r w:rsidRPr="00C047CE">
        <w:rPr>
          <w:rFonts w:ascii="Times New Roman" w:eastAsia="Calibri" w:hAnsi="Times New Roman" w:cs="Times New Roman"/>
          <w:sz w:val="24"/>
          <w:szCs w:val="24"/>
        </w:rPr>
        <w:t>, - М.: Дрофа, 2016.</w:t>
      </w:r>
    </w:p>
    <w:p w14:paraId="72AE0C32" w14:textId="77777777" w:rsidR="00C047CE" w:rsidRPr="00C047CE" w:rsidRDefault="00C047CE" w:rsidP="00C047CE">
      <w:pPr>
        <w:pStyle w:val="aa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Клещев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 Волейбол. Подготовка команды к соревнованиям: Учебное пособие. –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– 192 с.</w:t>
      </w:r>
    </w:p>
    <w:p w14:paraId="1A16C7A3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Красников А.А. Проблемы общей теории спортивных соревнований. –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324 с. (Наука – спорту)</w:t>
      </w:r>
    </w:p>
    <w:p w14:paraId="76F57A39" w14:textId="77777777" w:rsidR="00C047CE" w:rsidRPr="00C047CE" w:rsidRDefault="00C047CE" w:rsidP="00C047CE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«Комплексная программа физического воспитания учащихся. 1-11 классы» (авторы В. И. Лях, А. А.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2007г</w:t>
      </w:r>
    </w:p>
    <w:p w14:paraId="425EDDE2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Литош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 Адаптивная физическая культура. Психолого-педагогическая характеристика детей с нарушениями в развитии: Учебное пособие –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– 140 с.</w:t>
      </w:r>
    </w:p>
    <w:p w14:paraId="4C7306A2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А.П., А.А. Красников, А.Б. Лагутин. Методическое пособие «Физическая культура. Школьные олимпиады. IX – XI классы». – М.: Дрофа, 2008 г.</w:t>
      </w:r>
    </w:p>
    <w:p w14:paraId="73D26564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физкультуры: Справ.-метод. пособие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Б.И. Мишин.- М.: ООО «Издательство АСТ»: ООО «Издательство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2003.- 526, (2) 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(Настольная книга)   </w:t>
      </w:r>
    </w:p>
    <w:p w14:paraId="6988A6C9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Нестеровский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Доп. и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Пена, 2003. – 120 с.</w:t>
      </w:r>
    </w:p>
    <w:p w14:paraId="3A7357CB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Барчуков И.С. Физическая культура и физическая подготовка: учебник. – М.: Советский спорт, 2013.  – 431 c.</w:t>
      </w:r>
    </w:p>
    <w:p w14:paraId="75FBDA5D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Барчукова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А.Н. Физическая культура: настольный теннис: учебное пособие   – М.: Советский спорт, 2015. – 312 c.</w:t>
      </w:r>
    </w:p>
    <w:p w14:paraId="59F516E6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Евсеев Ю.И. Физическая культура: учебное пособие.  –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proofErr w:type="spellEnd"/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2012.  – 444 c.</w:t>
      </w:r>
    </w:p>
    <w:p w14:paraId="2A7C4BCC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Кобяков Ю.П. Физическая культура. Основы здорового образа жизни: учебное пособие. –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proofErr w:type="spellEnd"/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2012. – 252 c.</w:t>
      </w:r>
    </w:p>
    <w:p w14:paraId="7D74AD91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физическая подготовка: Учащийся под ред. В.Я.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Кикотя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И.С.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Барчукова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– М.: ЮНИТИ, 2013.  – 431 c.</w:t>
      </w:r>
    </w:p>
    <w:p w14:paraId="0033996D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Учебник для учащихся 10-х классов образовательных учреждений с углубленным изучением предмета «физическая культура». -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- </w:t>
      </w:r>
    </w:p>
    <w:p w14:paraId="5691A6EA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лапта. Правила соревнований/ Коллектив авторов. – М.: Советский спорт, 2004. – 36 с.: ил.</w:t>
      </w:r>
    </w:p>
    <w:p w14:paraId="2CBD4151" w14:textId="77777777" w:rsidR="00C047CE" w:rsidRPr="00C047CE" w:rsidRDefault="00C047CE" w:rsidP="00C047CE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Учебник для учащихся 11-х классов образовательных  учреждений с углубленным изучением предмета «физическая культура» М.: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- 174с: ил.</w:t>
      </w:r>
    </w:p>
    <w:p w14:paraId="158E93E7" w14:textId="5E46F5B4" w:rsidR="00326EF5" w:rsidRPr="007812EF" w:rsidRDefault="00C047CE" w:rsidP="007812E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.Физическая культура: Учеб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учащихся 10-11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А.А. </w:t>
      </w:r>
      <w:proofErr w:type="spellStart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C0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</w:t>
      </w:r>
      <w:r w:rsidR="009A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Ляха – М.: Просвещение, 2012</w:t>
      </w:r>
    </w:p>
    <w:p w14:paraId="3AA2B1E9" w14:textId="77777777" w:rsidR="00326EF5" w:rsidRDefault="00326EF5" w:rsidP="00E6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FFE4E" w14:textId="77777777" w:rsidR="00326EF5" w:rsidRDefault="00326EF5" w:rsidP="00E6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BB4D3" w14:textId="77777777" w:rsidR="00326EF5" w:rsidRDefault="00326EF5" w:rsidP="00E6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F4EF39" w14:textId="55462839" w:rsidR="007812EF" w:rsidRDefault="007812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F81EE6A" w14:textId="77777777" w:rsidR="00326EF5" w:rsidRDefault="00326EF5" w:rsidP="00E6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1BD6C" w14:textId="77777777" w:rsidR="007812EF" w:rsidRDefault="007812EF" w:rsidP="0078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РЕЦЕНЗИЯ</w:t>
      </w:r>
    </w:p>
    <w:p w14:paraId="497CCACD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CE9F9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70542">
        <w:rPr>
          <w:rFonts w:ascii="Times New Roman" w:eastAsia="Calibri" w:hAnsi="Times New Roman" w:cs="Times New Roman"/>
          <w:sz w:val="28"/>
          <w:szCs w:val="28"/>
        </w:rPr>
        <w:t>На рабочую программу учебной дисциплины ОДБ 07; ОДБ 08 «Физическая культура»  по профессии:</w:t>
      </w:r>
    </w:p>
    <w:p w14:paraId="7A28C494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0A5AC7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35.01.13 Тракторист-машинист сельскохозяйственного производства</w:t>
      </w:r>
    </w:p>
    <w:p w14:paraId="6D494541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2BAF6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43.01.09 Повар, кондитер</w:t>
      </w:r>
    </w:p>
    <w:p w14:paraId="30FB3C05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A5EB0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15.01.05 Сварщик (ручной и частично механизированной сварки (наплавки))</w:t>
      </w:r>
    </w:p>
    <w:p w14:paraId="274F5BBB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7EEDF3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 43.01.02 Парикмахер</w:t>
      </w:r>
    </w:p>
    <w:p w14:paraId="627B5506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9A78A" w14:textId="77777777" w:rsidR="007812EF" w:rsidRPr="00C45790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D233D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Разработанная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преподавателем физической культуры: Мирошниченко Т.Л.</w:t>
      </w:r>
    </w:p>
    <w:p w14:paraId="66DDA749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Представленная программа учебной дисциплины «Физическая культура» составлена в соответствии с Государственным образовательным стандартом среднего профессионального образования по подготовке специалистов среднего звена, который предусматривает требования к обязательному минимуму и к уровню подготовки обучающихся по данной дисциплине. </w:t>
      </w:r>
    </w:p>
    <w:p w14:paraId="60678A56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данной дисциплины содержит пояснительную записку, тематический план, содержание, теоретический, практический, контрольный разделы, форму физического воспитания, врачебный контроль. Обязательные, контрольные и рекомендуемые нормативные требования и тесты для оценки физической подготовленности, перечень рекомендуемой литературы.</w:t>
      </w:r>
    </w:p>
    <w:p w14:paraId="7F32F7E1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 пояснительной записке дано описание назначения дисциплины, связь с другими дисциплинами, отражен уровень образовательной программы, определены основные знания, умения и навыки, какими должен овладеть студент после изучения дисциплины, в соответствии с государственными требованиями.</w:t>
      </w:r>
    </w:p>
    <w:p w14:paraId="615C6F7E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тематическом плане раскрыта последовательность изучения разделов и тем программы, показано распределение часов по разделам и темам.</w:t>
      </w:r>
    </w:p>
    <w:p w14:paraId="322E1F3F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может быть рекомендована преподавателям физической культуры в качестве основного документа для подготовки студентов по предмету ОДБ 07; ОДБ 08 «Физическая культура». </w:t>
      </w:r>
    </w:p>
    <w:p w14:paraId="2E719200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AC2DF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2B9AF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A2BCB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ECD95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1A7DD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1C837" w14:textId="77777777" w:rsidR="007812EF" w:rsidRPr="003B039E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39E">
        <w:rPr>
          <w:rFonts w:ascii="Times New Roman" w:hAnsi="Times New Roman" w:cs="Times New Roman"/>
          <w:color w:val="000000"/>
          <w:sz w:val="24"/>
          <w:szCs w:val="24"/>
        </w:rPr>
        <w:t>Рецензент: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И.С.Калмыкова</w:t>
      </w:r>
      <w:proofErr w:type="spellEnd"/>
    </w:p>
    <w:p w14:paraId="117AB46F" w14:textId="77777777" w:rsidR="007812EF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Методист ГБПОУ  «Амвросиевский </w:t>
      </w:r>
    </w:p>
    <w:p w14:paraId="2B68C09F" w14:textId="77777777" w:rsidR="007812EF" w:rsidRPr="003B039E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812EF" w:rsidRPr="003B039E">
          <w:pgSz w:w="11910" w:h="16840"/>
          <w:pgMar w:top="1040" w:right="740" w:bottom="900" w:left="700" w:header="0" w:footer="705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многопрофильный техникум»</w:t>
      </w:r>
    </w:p>
    <w:p w14:paraId="6CB25360" w14:textId="77777777" w:rsidR="007812EF" w:rsidRDefault="007812EF" w:rsidP="0078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</w:t>
      </w:r>
    </w:p>
    <w:p w14:paraId="10356BE2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8870E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70542">
        <w:rPr>
          <w:rFonts w:ascii="Times New Roman" w:eastAsia="Calibri" w:hAnsi="Times New Roman" w:cs="Times New Roman"/>
          <w:sz w:val="28"/>
          <w:szCs w:val="28"/>
        </w:rPr>
        <w:t>На рабочую программу учебной дисциплины ОДБ 07; ОДБ 08 «Физическая культура»  по профессии:</w:t>
      </w:r>
    </w:p>
    <w:p w14:paraId="66E208A3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24C6E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35.01.13 Тракторист-машинист сельскохозяйственного производства</w:t>
      </w:r>
    </w:p>
    <w:p w14:paraId="23EACB10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7CFA03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43.01.09 Повар, кондитер</w:t>
      </w:r>
    </w:p>
    <w:p w14:paraId="328FE65C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8523C6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15.01.05 Сварщик (ручной и частично механизированной сварки (наплавки))</w:t>
      </w:r>
    </w:p>
    <w:p w14:paraId="6FBA4BCA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A7945" w14:textId="77777777" w:rsidR="007812EF" w:rsidRPr="00370542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542">
        <w:rPr>
          <w:rFonts w:ascii="Times New Roman" w:eastAsia="Calibri" w:hAnsi="Times New Roman" w:cs="Times New Roman"/>
          <w:b/>
          <w:sz w:val="28"/>
          <w:szCs w:val="28"/>
        </w:rPr>
        <w:t xml:space="preserve">          43.01.02 Парикмахер</w:t>
      </w:r>
    </w:p>
    <w:p w14:paraId="1C0B33B2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AEF27" w14:textId="77777777" w:rsidR="007812EF" w:rsidRPr="00C45790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5B3EA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Разработанная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преподавателем физической культуры: Мирошниченко Т.Л.</w:t>
      </w:r>
    </w:p>
    <w:p w14:paraId="1513DE85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Представленная программа учебной дисциплины «Физическая культура» составлена в соответствии с Государственным образовательным стандартом среднего профессионального образования по подготовке специалистов среднего звена, который предусматривает требования к обязательному минимуму и к уровню подготовки обучающихся по данной дисциплине. </w:t>
      </w:r>
    </w:p>
    <w:p w14:paraId="364C44DF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данной дисциплины содержит пояснительную записку, тематический план, содержание, теоретический, практический, контрольный разделы, форму физического воспитания, врачебный контроль. Обязательные, контрольные и рекомендуемые нормативные требования и тесты для оценки физической подготовленности, перечень рекомендуемой литературы.</w:t>
      </w:r>
    </w:p>
    <w:p w14:paraId="26FAED77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 пояснительной записке дано описание назначения дисциплины, связь с другими дисциплинами, отражен уровень образовательной программы, определены основные знания, умения и навыки, какими должен овладеть студент после изучения дисциплины, в соответствии с государственными требованиями.</w:t>
      </w:r>
    </w:p>
    <w:p w14:paraId="0374A887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тематическом плане раскрыта последовательность изучения разделов и тем программы, показано распределение часов по разделам и темам.</w:t>
      </w:r>
    </w:p>
    <w:p w14:paraId="2D7202A9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может быть рекомендована преподавателям физической культуры в качестве основного документа для подготовки студентов по предмету ОДБ 07; ОДБ 08 «Физическая культура». </w:t>
      </w:r>
    </w:p>
    <w:p w14:paraId="09DCC90B" w14:textId="77777777" w:rsidR="007812EF" w:rsidRDefault="007812EF" w:rsidP="007812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94E96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8B50C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65E35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8F0B8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7980B" w14:textId="77777777" w:rsidR="007812EF" w:rsidRDefault="007812EF" w:rsidP="007812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07F43" w14:textId="77777777" w:rsidR="007812EF" w:rsidRPr="003B039E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39E">
        <w:rPr>
          <w:rFonts w:ascii="Times New Roman" w:hAnsi="Times New Roman" w:cs="Times New Roman"/>
          <w:color w:val="000000"/>
          <w:sz w:val="24"/>
          <w:szCs w:val="24"/>
        </w:rPr>
        <w:t>Рецензент: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1FF200E" w14:textId="77777777" w:rsidR="007812EF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физической культуры </w:t>
      </w:r>
    </w:p>
    <w:p w14:paraId="637DAD73" w14:textId="77777777" w:rsidR="007812EF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ГБПОУ «Амвросиевский индустриальный колледж», </w:t>
      </w:r>
    </w:p>
    <w:p w14:paraId="6773F210" w14:textId="77777777" w:rsidR="007812EF" w:rsidRPr="003B039E" w:rsidRDefault="007812EF" w:rsidP="00781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812EF" w:rsidRPr="003B039E">
          <w:pgSz w:w="11910" w:h="16840"/>
          <w:pgMar w:top="1040" w:right="740" w:bottom="900" w:left="700" w:header="0" w:footer="705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высшей  категории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Г.В.Иванова</w:t>
      </w:r>
      <w:proofErr w:type="spellEnd"/>
    </w:p>
    <w:p w14:paraId="198A3F1E" w14:textId="77777777" w:rsidR="00E67FB0" w:rsidRPr="00C047CE" w:rsidRDefault="00E67FB0" w:rsidP="003705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67FB0" w:rsidRPr="00C047CE" w:rsidSect="00F2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7EACEA4E"/>
    <w:lvl w:ilvl="0" w:tplc="507C2308">
      <w:start w:val="1"/>
      <w:numFmt w:val="bullet"/>
      <w:lvlText w:val="С"/>
      <w:lvlJc w:val="left"/>
    </w:lvl>
    <w:lvl w:ilvl="1" w:tplc="68261804">
      <w:numFmt w:val="decimal"/>
      <w:lvlText w:val=""/>
      <w:lvlJc w:val="left"/>
    </w:lvl>
    <w:lvl w:ilvl="2" w:tplc="9EF49DBA">
      <w:numFmt w:val="decimal"/>
      <w:lvlText w:val=""/>
      <w:lvlJc w:val="left"/>
    </w:lvl>
    <w:lvl w:ilvl="3" w:tplc="857C524A">
      <w:numFmt w:val="decimal"/>
      <w:lvlText w:val=""/>
      <w:lvlJc w:val="left"/>
    </w:lvl>
    <w:lvl w:ilvl="4" w:tplc="4A808476">
      <w:numFmt w:val="decimal"/>
      <w:lvlText w:val=""/>
      <w:lvlJc w:val="left"/>
    </w:lvl>
    <w:lvl w:ilvl="5" w:tplc="2FE6E532">
      <w:numFmt w:val="decimal"/>
      <w:lvlText w:val=""/>
      <w:lvlJc w:val="left"/>
    </w:lvl>
    <w:lvl w:ilvl="6" w:tplc="5990470A">
      <w:numFmt w:val="decimal"/>
      <w:lvlText w:val=""/>
      <w:lvlJc w:val="left"/>
    </w:lvl>
    <w:lvl w:ilvl="7" w:tplc="DB444882">
      <w:numFmt w:val="decimal"/>
      <w:lvlText w:val=""/>
      <w:lvlJc w:val="left"/>
    </w:lvl>
    <w:lvl w:ilvl="8" w:tplc="EFDA11E4">
      <w:numFmt w:val="decimal"/>
      <w:lvlText w:val=""/>
      <w:lvlJc w:val="left"/>
    </w:lvl>
  </w:abstractNum>
  <w:abstractNum w:abstractNumId="1">
    <w:nsid w:val="00004DB7"/>
    <w:multiLevelType w:val="hybridMultilevel"/>
    <w:tmpl w:val="E452CD92"/>
    <w:lvl w:ilvl="0" w:tplc="F3C6B872">
      <w:start w:val="1"/>
      <w:numFmt w:val="bullet"/>
      <w:lvlText w:val=""/>
      <w:lvlJc w:val="left"/>
    </w:lvl>
    <w:lvl w:ilvl="1" w:tplc="5E76498E">
      <w:start w:val="1"/>
      <w:numFmt w:val="bullet"/>
      <w:lvlText w:val="В"/>
      <w:lvlJc w:val="left"/>
    </w:lvl>
    <w:lvl w:ilvl="2" w:tplc="1B420E68">
      <w:numFmt w:val="decimal"/>
      <w:lvlText w:val=""/>
      <w:lvlJc w:val="left"/>
    </w:lvl>
    <w:lvl w:ilvl="3" w:tplc="2FF680AA">
      <w:numFmt w:val="decimal"/>
      <w:lvlText w:val=""/>
      <w:lvlJc w:val="left"/>
    </w:lvl>
    <w:lvl w:ilvl="4" w:tplc="8EBAE444">
      <w:numFmt w:val="decimal"/>
      <w:lvlText w:val=""/>
      <w:lvlJc w:val="left"/>
    </w:lvl>
    <w:lvl w:ilvl="5" w:tplc="B3E62056">
      <w:numFmt w:val="decimal"/>
      <w:lvlText w:val=""/>
      <w:lvlJc w:val="left"/>
    </w:lvl>
    <w:lvl w:ilvl="6" w:tplc="0716445E">
      <w:numFmt w:val="decimal"/>
      <w:lvlText w:val=""/>
      <w:lvlJc w:val="left"/>
    </w:lvl>
    <w:lvl w:ilvl="7" w:tplc="429CC6B6">
      <w:numFmt w:val="decimal"/>
      <w:lvlText w:val=""/>
      <w:lvlJc w:val="left"/>
    </w:lvl>
    <w:lvl w:ilvl="8" w:tplc="D72A1A34">
      <w:numFmt w:val="decimal"/>
      <w:lvlText w:val=""/>
      <w:lvlJc w:val="left"/>
    </w:lvl>
  </w:abstractNum>
  <w:abstractNum w:abstractNumId="2">
    <w:nsid w:val="0229053F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314089"/>
    <w:multiLevelType w:val="multilevel"/>
    <w:tmpl w:val="2A8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F1102"/>
    <w:multiLevelType w:val="hybridMultilevel"/>
    <w:tmpl w:val="5FF8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7510"/>
    <w:multiLevelType w:val="multilevel"/>
    <w:tmpl w:val="5DD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B5803"/>
    <w:multiLevelType w:val="hybridMultilevel"/>
    <w:tmpl w:val="6508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35D70"/>
    <w:multiLevelType w:val="multilevel"/>
    <w:tmpl w:val="B8BA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657F3"/>
    <w:multiLevelType w:val="multilevel"/>
    <w:tmpl w:val="86F8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EA2908"/>
    <w:multiLevelType w:val="hybridMultilevel"/>
    <w:tmpl w:val="863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1614"/>
    <w:multiLevelType w:val="multilevel"/>
    <w:tmpl w:val="4ABC9D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B2F9D"/>
    <w:multiLevelType w:val="hybridMultilevel"/>
    <w:tmpl w:val="D460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905A3"/>
    <w:multiLevelType w:val="multilevel"/>
    <w:tmpl w:val="C1882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3006C8"/>
    <w:multiLevelType w:val="hybridMultilevel"/>
    <w:tmpl w:val="A72EFD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DC0807"/>
    <w:multiLevelType w:val="multilevel"/>
    <w:tmpl w:val="6232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B4981"/>
    <w:multiLevelType w:val="hybridMultilevel"/>
    <w:tmpl w:val="0EDC4F34"/>
    <w:lvl w:ilvl="0" w:tplc="E384C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5D06928">
      <w:start w:val="1"/>
      <w:numFmt w:val="decimal"/>
      <w:lvlText w:val="%2)"/>
      <w:lvlJc w:val="left"/>
      <w:pPr>
        <w:ind w:left="120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0D806A9"/>
    <w:multiLevelType w:val="multilevel"/>
    <w:tmpl w:val="86F8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6F6F80"/>
    <w:multiLevelType w:val="hybridMultilevel"/>
    <w:tmpl w:val="64D8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B3655"/>
    <w:multiLevelType w:val="hybridMultilevel"/>
    <w:tmpl w:val="07CC9BCA"/>
    <w:lvl w:ilvl="0" w:tplc="C6DC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D915BE"/>
    <w:multiLevelType w:val="multilevel"/>
    <w:tmpl w:val="ACE20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5D706A"/>
    <w:multiLevelType w:val="multilevel"/>
    <w:tmpl w:val="C7AC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0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20"/>
  </w:num>
  <w:num w:numId="15">
    <w:abstractNumId w:val="14"/>
  </w:num>
  <w:num w:numId="16">
    <w:abstractNumId w:val="17"/>
  </w:num>
  <w:num w:numId="17">
    <w:abstractNumId w:val="8"/>
  </w:num>
  <w:num w:numId="18">
    <w:abstractNumId w:val="4"/>
  </w:num>
  <w:num w:numId="19">
    <w:abstractNumId w:val="9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05"/>
    <w:rsid w:val="00010F2F"/>
    <w:rsid w:val="00046BA3"/>
    <w:rsid w:val="000C43AA"/>
    <w:rsid w:val="000C548A"/>
    <w:rsid w:val="00126D9C"/>
    <w:rsid w:val="00130357"/>
    <w:rsid w:val="001424A3"/>
    <w:rsid w:val="001449ED"/>
    <w:rsid w:val="001647B7"/>
    <w:rsid w:val="00182E83"/>
    <w:rsid w:val="00191062"/>
    <w:rsid w:val="001A5905"/>
    <w:rsid w:val="001D32E5"/>
    <w:rsid w:val="001D6F57"/>
    <w:rsid w:val="00242EB7"/>
    <w:rsid w:val="00251A41"/>
    <w:rsid w:val="002B29B4"/>
    <w:rsid w:val="002B3A12"/>
    <w:rsid w:val="00326EF5"/>
    <w:rsid w:val="00370542"/>
    <w:rsid w:val="004041E5"/>
    <w:rsid w:val="00453C77"/>
    <w:rsid w:val="004B21EC"/>
    <w:rsid w:val="004E6CA2"/>
    <w:rsid w:val="00562043"/>
    <w:rsid w:val="00584E7B"/>
    <w:rsid w:val="005D389C"/>
    <w:rsid w:val="006367C9"/>
    <w:rsid w:val="0064139B"/>
    <w:rsid w:val="0064503E"/>
    <w:rsid w:val="006909C6"/>
    <w:rsid w:val="00735DBE"/>
    <w:rsid w:val="00752AED"/>
    <w:rsid w:val="00773360"/>
    <w:rsid w:val="007812EF"/>
    <w:rsid w:val="0086028F"/>
    <w:rsid w:val="00873715"/>
    <w:rsid w:val="008F7667"/>
    <w:rsid w:val="00922304"/>
    <w:rsid w:val="00960A1D"/>
    <w:rsid w:val="0096289A"/>
    <w:rsid w:val="00964F74"/>
    <w:rsid w:val="009A36A5"/>
    <w:rsid w:val="00A17703"/>
    <w:rsid w:val="00A24FDF"/>
    <w:rsid w:val="00AF65F7"/>
    <w:rsid w:val="00B057A3"/>
    <w:rsid w:val="00B64095"/>
    <w:rsid w:val="00BC594A"/>
    <w:rsid w:val="00BE11CA"/>
    <w:rsid w:val="00BE4497"/>
    <w:rsid w:val="00C047CE"/>
    <w:rsid w:val="00C45790"/>
    <w:rsid w:val="00C46E72"/>
    <w:rsid w:val="00C62826"/>
    <w:rsid w:val="00CC4D29"/>
    <w:rsid w:val="00CD1D68"/>
    <w:rsid w:val="00CD3B8E"/>
    <w:rsid w:val="00D74AE5"/>
    <w:rsid w:val="00D96AA6"/>
    <w:rsid w:val="00DF0471"/>
    <w:rsid w:val="00DF271E"/>
    <w:rsid w:val="00E37179"/>
    <w:rsid w:val="00E67FB0"/>
    <w:rsid w:val="00E71170"/>
    <w:rsid w:val="00EE0AF4"/>
    <w:rsid w:val="00F10072"/>
    <w:rsid w:val="00F23704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4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647B7"/>
  </w:style>
  <w:style w:type="paragraph" w:customStyle="1" w:styleId="Default">
    <w:name w:val="Default"/>
    <w:rsid w:val="001647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47B7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647B7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Основной текст (8) + Не полужирный"/>
    <w:basedOn w:val="8"/>
    <w:rsid w:val="0016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647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47B7"/>
    <w:pPr>
      <w:widowControl w:val="0"/>
      <w:shd w:val="clear" w:color="auto" w:fill="FFFFFF"/>
      <w:spacing w:after="0" w:line="274" w:lineRule="exact"/>
      <w:ind w:hanging="2200"/>
      <w:jc w:val="both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;Курсив"/>
    <w:basedOn w:val="21"/>
    <w:rsid w:val="001647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647B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47B7"/>
    <w:pPr>
      <w:widowControl w:val="0"/>
      <w:shd w:val="clear" w:color="auto" w:fill="FFFFFF"/>
      <w:spacing w:before="240" w:after="0" w:line="365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1">
    <w:name w:val="Основной текст (9) + Не полужирный"/>
    <w:basedOn w:val="9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47B7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1647B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647B7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No Spacing"/>
    <w:uiPriority w:val="1"/>
    <w:qFormat/>
    <w:rsid w:val="001647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4">
    <w:name w:val="Подпись к таблице (2)_"/>
    <w:basedOn w:val="a0"/>
    <w:link w:val="25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1647B7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1647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647B7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 + Полужирный"/>
    <w:basedOn w:val="a5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1647B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1647B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6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647B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46B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40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647B7"/>
  </w:style>
  <w:style w:type="paragraph" w:customStyle="1" w:styleId="Default">
    <w:name w:val="Default"/>
    <w:rsid w:val="001647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47B7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647B7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Основной текст (8) + Не полужирный"/>
    <w:basedOn w:val="8"/>
    <w:rsid w:val="0016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647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47B7"/>
    <w:pPr>
      <w:widowControl w:val="0"/>
      <w:shd w:val="clear" w:color="auto" w:fill="FFFFFF"/>
      <w:spacing w:after="0" w:line="274" w:lineRule="exact"/>
      <w:ind w:hanging="2200"/>
      <w:jc w:val="both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;Курсив"/>
    <w:basedOn w:val="21"/>
    <w:rsid w:val="001647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647B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47B7"/>
    <w:pPr>
      <w:widowControl w:val="0"/>
      <w:shd w:val="clear" w:color="auto" w:fill="FFFFFF"/>
      <w:spacing w:before="240" w:after="0" w:line="365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1">
    <w:name w:val="Основной текст (9) + Не полужирный"/>
    <w:basedOn w:val="9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47B7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1647B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647B7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4">
    <w:name w:val="No Spacing"/>
    <w:uiPriority w:val="1"/>
    <w:qFormat/>
    <w:rsid w:val="001647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4">
    <w:name w:val="Подпись к таблице (2)_"/>
    <w:basedOn w:val="a0"/>
    <w:link w:val="25"/>
    <w:rsid w:val="001647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1647B7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1647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647B7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 + Полужирный"/>
    <w:basedOn w:val="a5"/>
    <w:rsid w:val="00164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1647B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1647B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6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647B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46B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7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40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732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6974</Words>
  <Characters>39754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mirosh.1406@gmail.com</dc:creator>
  <cp:lastModifiedBy>user</cp:lastModifiedBy>
  <cp:revision>2</cp:revision>
  <cp:lastPrinted>2022-09-20T05:14:00Z</cp:lastPrinted>
  <dcterms:created xsi:type="dcterms:W3CDTF">2022-11-10T10:09:00Z</dcterms:created>
  <dcterms:modified xsi:type="dcterms:W3CDTF">2022-11-10T10:09:00Z</dcterms:modified>
</cp:coreProperties>
</file>