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5D" w:rsidRDefault="00A31C5D" w:rsidP="008B207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tabs>
          <w:tab w:val="left" w:pos="6975"/>
        </w:tabs>
        <w:spacing w:after="0"/>
        <w:ind w:firstLine="0"/>
        <w:jc w:val="center"/>
        <w:rPr>
          <w:rFonts w:eastAsia="Times New Roman" w:cs="Times New Roman"/>
          <w:szCs w:val="28"/>
          <w:lang w:eastAsia="uk-UA"/>
        </w:rPr>
      </w:pPr>
      <w:r w:rsidRPr="008B207D">
        <w:rPr>
          <w:rFonts w:eastAsia="Times New Roman" w:cs="Times New Roman"/>
          <w:szCs w:val="28"/>
          <w:lang w:eastAsia="uk-UA"/>
        </w:rPr>
        <w:t>МИНИСТЕРСТВО ОБРАЗОВАНИЯ И НАУКИ</w:t>
      </w:r>
    </w:p>
    <w:p w:rsidR="00A31C5D" w:rsidRPr="008B207D" w:rsidRDefault="00A31C5D" w:rsidP="00A31C5D">
      <w:pPr>
        <w:tabs>
          <w:tab w:val="left" w:pos="6975"/>
        </w:tabs>
        <w:spacing w:after="0"/>
        <w:ind w:firstLine="0"/>
        <w:jc w:val="center"/>
        <w:rPr>
          <w:rFonts w:eastAsia="Times New Roman" w:cs="Times New Roman"/>
          <w:szCs w:val="28"/>
          <w:lang w:eastAsia="uk-UA"/>
        </w:rPr>
      </w:pPr>
      <w:r w:rsidRPr="008B207D">
        <w:rPr>
          <w:rFonts w:eastAsia="Times New Roman" w:cs="Times New Roman"/>
          <w:szCs w:val="28"/>
          <w:lang w:eastAsia="uk-UA"/>
        </w:rPr>
        <w:t>ДОНЕЦКОЙ НАРОДНОЙ РЕСПУБЛИКИ</w:t>
      </w:r>
    </w:p>
    <w:p w:rsidR="00A31C5D" w:rsidRPr="008B207D" w:rsidRDefault="00A31C5D" w:rsidP="00A31C5D">
      <w:pPr>
        <w:tabs>
          <w:tab w:val="left" w:pos="6975"/>
        </w:tabs>
        <w:spacing w:after="0"/>
        <w:ind w:firstLine="0"/>
        <w:jc w:val="center"/>
        <w:rPr>
          <w:rFonts w:eastAsia="Times New Roman" w:cs="Times New Roman"/>
          <w:szCs w:val="28"/>
          <w:lang w:eastAsia="uk-UA"/>
        </w:rPr>
      </w:pPr>
      <w:r w:rsidRPr="008B207D">
        <w:rPr>
          <w:rFonts w:eastAsia="Times New Roman" w:cs="Times New Roman"/>
          <w:szCs w:val="28"/>
          <w:lang w:eastAsia="uk-UA"/>
        </w:rPr>
        <w:t xml:space="preserve">Государственное </w:t>
      </w:r>
      <w:r w:rsidR="004A6C4A">
        <w:rPr>
          <w:rFonts w:eastAsia="Times New Roman" w:cs="Times New Roman"/>
          <w:szCs w:val="28"/>
          <w:lang w:eastAsia="uk-UA"/>
        </w:rPr>
        <w:t xml:space="preserve">профессиональное </w:t>
      </w:r>
      <w:r w:rsidRPr="008B207D">
        <w:rPr>
          <w:rFonts w:eastAsia="Times New Roman" w:cs="Times New Roman"/>
          <w:szCs w:val="28"/>
          <w:lang w:eastAsia="uk-UA"/>
        </w:rPr>
        <w:t>образовательное учреждение</w:t>
      </w:r>
    </w:p>
    <w:p w:rsidR="00A31C5D" w:rsidRPr="008B207D" w:rsidRDefault="00A31C5D" w:rsidP="00A31C5D">
      <w:pPr>
        <w:tabs>
          <w:tab w:val="left" w:pos="2445"/>
        </w:tabs>
        <w:ind w:firstLine="0"/>
        <w:jc w:val="center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«</w:t>
      </w:r>
      <w:proofErr w:type="spellStart"/>
      <w:r>
        <w:rPr>
          <w:rFonts w:eastAsia="Times New Roman" w:cs="Times New Roman"/>
          <w:szCs w:val="28"/>
          <w:lang w:eastAsia="uk-UA"/>
        </w:rPr>
        <w:t>Амвросиевский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про</w:t>
      </w:r>
      <w:r w:rsidRPr="008B207D">
        <w:rPr>
          <w:rFonts w:eastAsia="Times New Roman" w:cs="Times New Roman"/>
          <w:szCs w:val="28"/>
          <w:lang w:eastAsia="uk-UA"/>
        </w:rPr>
        <w:t>фессиональный лицей»</w:t>
      </w: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Cs w:val="28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Cs w:val="28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Cs w:val="28"/>
          <w:lang w:val="uk-UA" w:eastAsia="uk-UA"/>
        </w:rPr>
      </w:pPr>
      <w:r w:rsidRPr="008B207D">
        <w:rPr>
          <w:rFonts w:eastAsia="Times New Roman" w:cs="Times New Roman"/>
          <w:szCs w:val="28"/>
          <w:lang w:eastAsia="uk-UA"/>
        </w:rPr>
        <w:t>Согласовано</w:t>
      </w:r>
      <w:proofErr w:type="gramStart"/>
      <w:r w:rsidRPr="008B207D">
        <w:rPr>
          <w:rFonts w:eastAsia="Times New Roman" w:cs="Times New Roman"/>
          <w:szCs w:val="28"/>
          <w:lang w:val="uk-UA" w:eastAsia="uk-UA"/>
        </w:rPr>
        <w:tab/>
      </w:r>
      <w:r w:rsidRPr="008B207D">
        <w:rPr>
          <w:rFonts w:eastAsia="Times New Roman" w:cs="Times New Roman"/>
          <w:szCs w:val="28"/>
          <w:lang w:eastAsia="uk-UA"/>
        </w:rPr>
        <w:t xml:space="preserve">                                     </w:t>
      </w:r>
      <w:r>
        <w:rPr>
          <w:rFonts w:eastAsia="Times New Roman" w:cs="Times New Roman"/>
          <w:szCs w:val="28"/>
          <w:lang w:eastAsia="uk-UA"/>
        </w:rPr>
        <w:t xml:space="preserve">                         </w:t>
      </w:r>
      <w:r w:rsidRPr="008B207D">
        <w:rPr>
          <w:rFonts w:eastAsia="Times New Roman" w:cs="Times New Roman"/>
          <w:szCs w:val="28"/>
          <w:lang w:eastAsia="uk-UA"/>
        </w:rPr>
        <w:t>У</w:t>
      </w:r>
      <w:proofErr w:type="gramEnd"/>
      <w:r w:rsidRPr="008B207D">
        <w:rPr>
          <w:rFonts w:eastAsia="Times New Roman" w:cs="Times New Roman"/>
          <w:szCs w:val="28"/>
          <w:lang w:eastAsia="uk-UA"/>
        </w:rPr>
        <w:t>тверждаю</w:t>
      </w:r>
    </w:p>
    <w:p w:rsidR="00A31C5D" w:rsidRPr="008B207D" w:rsidRDefault="00A31C5D" w:rsidP="00A31C5D">
      <w:pPr>
        <w:tabs>
          <w:tab w:val="left" w:pos="6975"/>
        </w:tabs>
        <w:spacing w:after="0" w:line="240" w:lineRule="auto"/>
        <w:ind w:firstLine="0"/>
        <w:jc w:val="left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7C0CC0" wp14:editId="2001ECE8">
            <wp:simplePos x="0" y="0"/>
            <wp:positionH relativeFrom="column">
              <wp:posOffset>4104005</wp:posOffset>
            </wp:positionH>
            <wp:positionV relativeFrom="paragraph">
              <wp:posOffset>82550</wp:posOffset>
            </wp:positionV>
            <wp:extent cx="993775" cy="328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07D">
        <w:rPr>
          <w:rFonts w:eastAsia="Times New Roman" w:cs="Times New Roman"/>
          <w:szCs w:val="28"/>
          <w:lang w:val="uk-UA" w:eastAsia="uk-UA"/>
        </w:rPr>
        <w:t xml:space="preserve">на </w:t>
      </w:r>
      <w:proofErr w:type="spellStart"/>
      <w:r w:rsidRPr="008B207D">
        <w:rPr>
          <w:rFonts w:eastAsia="Times New Roman" w:cs="Times New Roman"/>
          <w:szCs w:val="28"/>
          <w:lang w:val="uk-UA" w:eastAsia="uk-UA"/>
        </w:rPr>
        <w:t>зас</w:t>
      </w:r>
      <w:proofErr w:type="spellEnd"/>
      <w:r w:rsidRPr="008B207D">
        <w:rPr>
          <w:rFonts w:eastAsia="Times New Roman" w:cs="Times New Roman"/>
          <w:szCs w:val="28"/>
          <w:lang w:eastAsia="uk-UA"/>
        </w:rPr>
        <w:t>е</w:t>
      </w:r>
      <w:proofErr w:type="spellStart"/>
      <w:r w:rsidRPr="008B207D">
        <w:rPr>
          <w:rFonts w:eastAsia="Times New Roman" w:cs="Times New Roman"/>
          <w:szCs w:val="28"/>
          <w:lang w:val="uk-UA" w:eastAsia="uk-UA"/>
        </w:rPr>
        <w:t>дан</w:t>
      </w:r>
      <w:r w:rsidRPr="008B207D">
        <w:rPr>
          <w:rFonts w:eastAsia="Times New Roman" w:cs="Times New Roman"/>
          <w:szCs w:val="28"/>
          <w:lang w:eastAsia="uk-UA"/>
        </w:rPr>
        <w:t>ии</w:t>
      </w:r>
      <w:proofErr w:type="spellEnd"/>
      <w:r w:rsidRPr="008B207D">
        <w:rPr>
          <w:rFonts w:eastAsia="Times New Roman" w:cs="Times New Roman"/>
          <w:szCs w:val="28"/>
          <w:lang w:eastAsia="uk-UA"/>
        </w:rPr>
        <w:t xml:space="preserve"> </w:t>
      </w:r>
      <w:r w:rsidRPr="008B207D">
        <w:rPr>
          <w:rFonts w:eastAsia="Times New Roman" w:cs="Times New Roman"/>
          <w:szCs w:val="28"/>
          <w:lang w:val="uk-UA" w:eastAsia="uk-UA"/>
        </w:rPr>
        <w:t xml:space="preserve">метод. </w:t>
      </w:r>
      <w:r>
        <w:rPr>
          <w:rFonts w:eastAsia="Times New Roman" w:cs="Times New Roman"/>
          <w:szCs w:val="28"/>
          <w:lang w:val="uk-UA" w:eastAsia="uk-UA"/>
        </w:rPr>
        <w:t>к</w:t>
      </w:r>
      <w:r w:rsidRPr="008B207D">
        <w:rPr>
          <w:rFonts w:eastAsia="Times New Roman" w:cs="Times New Roman"/>
          <w:szCs w:val="28"/>
          <w:lang w:val="uk-UA" w:eastAsia="uk-UA"/>
        </w:rPr>
        <w:t>ом</w:t>
      </w:r>
      <w:r w:rsidRPr="008B207D">
        <w:rPr>
          <w:rFonts w:eastAsia="Times New Roman" w:cs="Times New Roman"/>
          <w:szCs w:val="28"/>
          <w:lang w:eastAsia="uk-UA"/>
        </w:rPr>
        <w:t>и</w:t>
      </w:r>
      <w:r w:rsidRPr="008B207D">
        <w:rPr>
          <w:rFonts w:eastAsia="Times New Roman" w:cs="Times New Roman"/>
          <w:szCs w:val="28"/>
          <w:lang w:val="uk-UA" w:eastAsia="uk-UA"/>
        </w:rPr>
        <w:t>с</w:t>
      </w:r>
      <w:r w:rsidRPr="008B207D">
        <w:rPr>
          <w:rFonts w:eastAsia="Times New Roman" w:cs="Times New Roman"/>
          <w:szCs w:val="28"/>
          <w:lang w:eastAsia="uk-UA"/>
        </w:rPr>
        <w:t>сии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              </w:t>
      </w:r>
      <w:r w:rsidRPr="008B207D">
        <w:rPr>
          <w:rFonts w:eastAsia="Times New Roman" w:cs="Times New Roman"/>
          <w:szCs w:val="28"/>
          <w:lang w:val="uk-UA" w:eastAsia="uk-UA"/>
        </w:rPr>
        <w:t>за</w:t>
      </w:r>
      <w:r w:rsidRPr="008B207D">
        <w:rPr>
          <w:rFonts w:eastAsia="Times New Roman" w:cs="Times New Roman"/>
          <w:szCs w:val="28"/>
          <w:lang w:eastAsia="uk-UA"/>
        </w:rPr>
        <w:t>м</w:t>
      </w:r>
      <w:r w:rsidRPr="008B207D">
        <w:rPr>
          <w:rFonts w:eastAsia="Times New Roman" w:cs="Times New Roman"/>
          <w:szCs w:val="28"/>
          <w:lang w:val="uk-UA" w:eastAsia="uk-UA"/>
        </w:rPr>
        <w:t xml:space="preserve">. директора </w:t>
      </w:r>
      <w:r w:rsidRPr="008B207D">
        <w:rPr>
          <w:rFonts w:eastAsia="Times New Roman" w:cs="Times New Roman"/>
          <w:szCs w:val="28"/>
          <w:lang w:eastAsia="uk-UA"/>
        </w:rPr>
        <w:t>по</w:t>
      </w:r>
      <w:r w:rsidRPr="008B207D">
        <w:rPr>
          <w:rFonts w:eastAsia="Times New Roman" w:cs="Times New Roman"/>
          <w:szCs w:val="28"/>
          <w:lang w:val="uk-UA" w:eastAsia="uk-UA"/>
        </w:rPr>
        <w:t xml:space="preserve"> </w:t>
      </w:r>
      <w:r w:rsidRPr="008B207D">
        <w:rPr>
          <w:rFonts w:eastAsia="Times New Roman" w:cs="Times New Roman"/>
          <w:szCs w:val="28"/>
          <w:lang w:eastAsia="uk-UA"/>
        </w:rPr>
        <w:t>УП</w:t>
      </w:r>
      <w:r w:rsidRPr="008B207D">
        <w:rPr>
          <w:rFonts w:eastAsia="Times New Roman" w:cs="Times New Roman"/>
          <w:szCs w:val="28"/>
          <w:lang w:val="uk-UA" w:eastAsia="uk-UA"/>
        </w:rPr>
        <w:t>Р</w:t>
      </w:r>
    </w:p>
    <w:p w:rsidR="00A31C5D" w:rsidRPr="008B207D" w:rsidRDefault="00A31C5D" w:rsidP="00A31C5D">
      <w:pPr>
        <w:tabs>
          <w:tab w:val="left" w:pos="6975"/>
        </w:tabs>
        <w:spacing w:after="0" w:line="240" w:lineRule="auto"/>
        <w:ind w:firstLine="0"/>
        <w:jc w:val="left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68A7FC" wp14:editId="2C014A30">
            <wp:simplePos x="0" y="0"/>
            <wp:positionH relativeFrom="column">
              <wp:posOffset>125730</wp:posOffset>
            </wp:positionH>
            <wp:positionV relativeFrom="paragraph">
              <wp:posOffset>43180</wp:posOffset>
            </wp:positionV>
            <wp:extent cx="1024255" cy="40259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07D">
        <w:rPr>
          <w:rFonts w:eastAsia="Times New Roman" w:cs="Times New Roman"/>
          <w:szCs w:val="28"/>
          <w:lang w:eastAsia="uk-UA"/>
        </w:rPr>
        <w:t>пре</w:t>
      </w:r>
      <w:r>
        <w:rPr>
          <w:rFonts w:eastAsia="Times New Roman" w:cs="Times New Roman"/>
          <w:szCs w:val="28"/>
          <w:lang w:eastAsia="uk-UA"/>
        </w:rPr>
        <w:t xml:space="preserve">дседатель методической комиссии                             </w:t>
      </w:r>
      <w:r w:rsidRPr="008B207D">
        <w:rPr>
          <w:rFonts w:eastAsia="Times New Roman" w:cs="Times New Roman"/>
          <w:szCs w:val="28"/>
          <w:lang w:eastAsia="uk-UA"/>
        </w:rPr>
        <w:t>_________</w:t>
      </w:r>
      <w:proofErr w:type="spellStart"/>
      <w:r>
        <w:rPr>
          <w:rFonts w:eastAsia="Times New Roman" w:cs="Times New Roman"/>
          <w:szCs w:val="28"/>
          <w:lang w:eastAsia="uk-UA"/>
        </w:rPr>
        <w:t>Баглай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Л.Г.</w:t>
      </w:r>
    </w:p>
    <w:p w:rsidR="00A31C5D" w:rsidRPr="008B207D" w:rsidRDefault="00A31C5D" w:rsidP="00A31C5D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uk-UA"/>
        </w:rPr>
      </w:pPr>
      <w:r w:rsidRPr="008B207D">
        <w:rPr>
          <w:rFonts w:eastAsia="Times New Roman" w:cs="Times New Roman"/>
          <w:szCs w:val="28"/>
          <w:lang w:eastAsia="uk-UA"/>
        </w:rPr>
        <w:t>______________ Петунина Т.Н.</w:t>
      </w:r>
    </w:p>
    <w:p w:rsidR="00A31C5D" w:rsidRPr="008B207D" w:rsidRDefault="00A31C5D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8B207D">
        <w:rPr>
          <w:rFonts w:eastAsia="Times New Roman" w:cs="Times New Roman"/>
          <w:sz w:val="24"/>
          <w:szCs w:val="24"/>
          <w:lang w:eastAsia="uk-UA"/>
        </w:rPr>
        <w:t xml:space="preserve"> </w:t>
      </w: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uk-UA"/>
        </w:rPr>
      </w:pPr>
    </w:p>
    <w:p w:rsidR="00A31C5D" w:rsidRPr="008B207D" w:rsidRDefault="00A31C5D" w:rsidP="00A31C5D">
      <w:pPr>
        <w:spacing w:after="0" w:line="360" w:lineRule="auto"/>
        <w:ind w:firstLine="0"/>
        <w:jc w:val="center"/>
        <w:rPr>
          <w:rFonts w:eastAsia="Times New Roman" w:cs="Times New Roman"/>
          <w:b/>
          <w:sz w:val="40"/>
          <w:szCs w:val="40"/>
          <w:lang w:eastAsia="uk-UA"/>
        </w:rPr>
      </w:pPr>
      <w:r w:rsidRPr="008B207D">
        <w:rPr>
          <w:rFonts w:eastAsia="Times New Roman" w:cs="Times New Roman"/>
          <w:b/>
          <w:sz w:val="40"/>
          <w:szCs w:val="40"/>
          <w:lang w:eastAsia="uk-UA"/>
        </w:rPr>
        <w:t>П</w:t>
      </w:r>
      <w:r>
        <w:rPr>
          <w:rFonts w:eastAsia="Times New Roman" w:cs="Times New Roman"/>
          <w:b/>
          <w:sz w:val="40"/>
          <w:szCs w:val="40"/>
          <w:lang w:eastAsia="uk-UA"/>
        </w:rPr>
        <w:t>ОУРОЧ</w:t>
      </w:r>
      <w:r w:rsidRPr="008B207D">
        <w:rPr>
          <w:rFonts w:eastAsia="Times New Roman" w:cs="Times New Roman"/>
          <w:b/>
          <w:sz w:val="40"/>
          <w:szCs w:val="40"/>
          <w:lang w:eastAsia="uk-UA"/>
        </w:rPr>
        <w:t>НО-ТЕМАТИЧЕСКИЙ ПЛАН</w:t>
      </w:r>
    </w:p>
    <w:p w:rsidR="00A31C5D" w:rsidRPr="008B207D" w:rsidRDefault="00A31C5D" w:rsidP="00A31C5D">
      <w:pPr>
        <w:spacing w:after="0" w:line="360" w:lineRule="auto"/>
        <w:ind w:firstLine="0"/>
        <w:jc w:val="center"/>
        <w:rPr>
          <w:rFonts w:eastAsia="Times New Roman" w:cs="Times New Roman"/>
          <w:b/>
          <w:sz w:val="40"/>
          <w:szCs w:val="40"/>
          <w:lang w:eastAsia="uk-UA"/>
        </w:rPr>
      </w:pPr>
      <w:r>
        <w:rPr>
          <w:rFonts w:eastAsia="Times New Roman" w:cs="Times New Roman"/>
          <w:b/>
          <w:sz w:val="40"/>
          <w:szCs w:val="40"/>
          <w:lang w:eastAsia="uk-UA"/>
        </w:rPr>
        <w:t>Профессионального модуля</w:t>
      </w:r>
      <w:r w:rsidRPr="008B207D">
        <w:rPr>
          <w:rFonts w:eastAsia="Times New Roman" w:cs="Times New Roman"/>
          <w:b/>
          <w:sz w:val="40"/>
          <w:szCs w:val="40"/>
          <w:lang w:eastAsia="uk-UA"/>
        </w:rPr>
        <w:t>:</w:t>
      </w:r>
    </w:p>
    <w:p w:rsidR="00A31C5D" w:rsidRPr="008B207D" w:rsidRDefault="00A31C5D" w:rsidP="00A31C5D">
      <w:pPr>
        <w:spacing w:after="0" w:line="360" w:lineRule="auto"/>
        <w:ind w:firstLine="0"/>
        <w:jc w:val="center"/>
        <w:rPr>
          <w:rFonts w:eastAsia="Times New Roman" w:cs="Times New Roman"/>
          <w:b/>
          <w:sz w:val="40"/>
          <w:szCs w:val="40"/>
          <w:lang w:eastAsia="uk-UA"/>
        </w:rPr>
      </w:pPr>
      <w:r w:rsidRPr="008B207D">
        <w:rPr>
          <w:rFonts w:eastAsia="Times New Roman" w:cs="Times New Roman"/>
          <w:b/>
          <w:sz w:val="40"/>
          <w:szCs w:val="40"/>
          <w:lang w:eastAsia="uk-UA"/>
        </w:rPr>
        <w:t xml:space="preserve">ПМ. </w:t>
      </w:r>
      <w:r>
        <w:rPr>
          <w:rFonts w:eastAsia="Times New Roman" w:cs="Times New Roman"/>
          <w:b/>
          <w:sz w:val="40"/>
          <w:szCs w:val="40"/>
          <w:lang w:eastAsia="uk-UA"/>
        </w:rPr>
        <w:t>04 Оформление причесок</w:t>
      </w:r>
    </w:p>
    <w:p w:rsidR="00A31C5D" w:rsidRPr="008B207D" w:rsidRDefault="00A31C5D" w:rsidP="00A31C5D">
      <w:pPr>
        <w:spacing w:after="0" w:line="360" w:lineRule="auto"/>
        <w:ind w:firstLine="0"/>
        <w:jc w:val="center"/>
        <w:rPr>
          <w:rFonts w:eastAsia="Times New Roman" w:cs="Times New Roman"/>
          <w:sz w:val="40"/>
          <w:szCs w:val="40"/>
          <w:lang w:eastAsia="uk-UA"/>
        </w:rPr>
      </w:pPr>
      <w:r w:rsidRPr="008B207D">
        <w:rPr>
          <w:rFonts w:eastAsia="Times New Roman" w:cs="Times New Roman"/>
          <w:sz w:val="40"/>
          <w:szCs w:val="40"/>
          <w:lang w:eastAsia="uk-UA"/>
        </w:rPr>
        <w:t xml:space="preserve">по профессии: </w:t>
      </w:r>
      <w:r w:rsidRPr="008B207D">
        <w:rPr>
          <w:rFonts w:eastAsia="Times New Roman" w:cs="Times New Roman"/>
          <w:b/>
          <w:sz w:val="40"/>
          <w:szCs w:val="40"/>
          <w:lang w:eastAsia="uk-UA"/>
        </w:rPr>
        <w:t>43.01.02 Парикмахер</w:t>
      </w:r>
    </w:p>
    <w:p w:rsidR="00A31C5D" w:rsidRPr="008B207D" w:rsidRDefault="00A31C5D" w:rsidP="00A31C5D">
      <w:pPr>
        <w:spacing w:line="360" w:lineRule="auto"/>
        <w:ind w:firstLine="0"/>
        <w:jc w:val="center"/>
        <w:rPr>
          <w:rFonts w:eastAsia="Times New Roman" w:cs="Times New Roman"/>
          <w:sz w:val="40"/>
          <w:szCs w:val="40"/>
          <w:lang w:eastAsia="uk-UA"/>
        </w:rPr>
      </w:pPr>
    </w:p>
    <w:p w:rsidR="00A31C5D" w:rsidRPr="008B207D" w:rsidRDefault="00A31C5D" w:rsidP="00A31C5D">
      <w:pPr>
        <w:spacing w:line="360" w:lineRule="auto"/>
        <w:ind w:firstLine="0"/>
        <w:jc w:val="left"/>
        <w:rPr>
          <w:rFonts w:eastAsia="Times New Roman" w:cs="Times New Roman"/>
          <w:sz w:val="40"/>
          <w:szCs w:val="40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A31C5D" w:rsidRPr="008B207D" w:rsidRDefault="00A31C5D" w:rsidP="00A31C5D">
      <w:pPr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4A6C4A" w:rsidRDefault="004A6C4A" w:rsidP="00A31C5D">
      <w:pPr>
        <w:ind w:firstLine="0"/>
        <w:jc w:val="center"/>
        <w:rPr>
          <w:rFonts w:eastAsia="Times New Roman" w:cs="Times New Roman"/>
          <w:szCs w:val="28"/>
          <w:lang w:eastAsia="uk-UA"/>
        </w:rPr>
      </w:pPr>
    </w:p>
    <w:p w:rsidR="004A6C4A" w:rsidRDefault="004A6C4A" w:rsidP="00A31C5D">
      <w:pPr>
        <w:ind w:firstLine="0"/>
        <w:jc w:val="center"/>
        <w:rPr>
          <w:rFonts w:eastAsia="Times New Roman" w:cs="Times New Roman"/>
          <w:szCs w:val="28"/>
          <w:lang w:eastAsia="uk-UA"/>
        </w:rPr>
      </w:pPr>
    </w:p>
    <w:p w:rsidR="00A31C5D" w:rsidRPr="008B207D" w:rsidRDefault="004A6C4A" w:rsidP="00A31C5D">
      <w:pPr>
        <w:ind w:firstLine="0"/>
        <w:jc w:val="center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2021</w:t>
      </w:r>
      <w:r w:rsidR="00A31C5D" w:rsidRPr="008B207D">
        <w:rPr>
          <w:rFonts w:eastAsia="Times New Roman" w:cs="Times New Roman"/>
          <w:szCs w:val="28"/>
          <w:lang w:eastAsia="uk-UA"/>
        </w:rPr>
        <w:t>г.</w:t>
      </w:r>
    </w:p>
    <w:p w:rsidR="00A31C5D" w:rsidRPr="008B207D" w:rsidRDefault="00A31C5D" w:rsidP="00A31C5D">
      <w:pPr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</w:p>
    <w:p w:rsidR="008B207D" w:rsidRPr="00A31C5D" w:rsidRDefault="00A31C5D" w:rsidP="00A31C5D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uk-UA"/>
        </w:rPr>
      </w:pPr>
      <w:r w:rsidRPr="00A31C5D">
        <w:rPr>
          <w:rFonts w:eastAsia="Times New Roman" w:cs="Times New Roman"/>
          <w:b/>
          <w:szCs w:val="28"/>
          <w:lang w:eastAsia="uk-UA"/>
        </w:rPr>
        <w:lastRenderedPageBreak/>
        <w:t>МДК</w:t>
      </w:r>
      <w:r>
        <w:rPr>
          <w:rFonts w:eastAsia="Times New Roman" w:cs="Times New Roman"/>
          <w:b/>
          <w:szCs w:val="28"/>
          <w:lang w:eastAsia="uk-UA"/>
        </w:rPr>
        <w:t xml:space="preserve"> </w:t>
      </w:r>
      <w:r w:rsidRPr="00A31C5D">
        <w:rPr>
          <w:rFonts w:eastAsia="Times New Roman" w:cs="Times New Roman"/>
          <w:b/>
          <w:szCs w:val="28"/>
          <w:lang w:eastAsia="uk-UA"/>
        </w:rPr>
        <w:t>01.04 Искусство прически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159"/>
        <w:gridCol w:w="1417"/>
        <w:gridCol w:w="6201"/>
      </w:tblGrid>
      <w:tr w:rsidR="008B207D" w:rsidRPr="008B207D" w:rsidTr="008B207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7D" w:rsidRPr="00A31C5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№ урок</w:t>
            </w:r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C5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№ модуля</w:t>
            </w:r>
          </w:p>
          <w:p w:rsidR="008B207D" w:rsidRPr="00A31C5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тем</w:t>
            </w:r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7D" w:rsidRPr="00A31C5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К</w:t>
            </w:r>
            <w:proofErr w:type="spellStart"/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ол</w:t>
            </w:r>
            <w:proofErr w:type="spellEnd"/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-во</w:t>
            </w: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часов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7D" w:rsidRPr="00A31C5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A31C5D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ТЕМА УРОК</w:t>
            </w:r>
            <w:r w:rsidRPr="00A31C5D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</w:tr>
      <w:tr w:rsidR="00A31C5D" w:rsidRPr="008B207D" w:rsidTr="00FB1326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C5D" w:rsidRPr="00E34BCA" w:rsidRDefault="00A31C5D" w:rsidP="00A31C5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Раздел</w:t>
            </w:r>
            <w:proofErr w:type="spellEnd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1</w:t>
            </w:r>
          </w:p>
          <w:p w:rsidR="00A31C5D" w:rsidRPr="00E34BCA" w:rsidRDefault="00A31C5D" w:rsidP="00A31C5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Выполнение</w:t>
            </w:r>
            <w:proofErr w:type="spellEnd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заключительных</w:t>
            </w:r>
            <w:proofErr w:type="spellEnd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работ</w:t>
            </w:r>
            <w:proofErr w:type="spellEnd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по </w:t>
            </w:r>
            <w:proofErr w:type="spellStart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обслуживанию</w:t>
            </w:r>
            <w:proofErr w:type="spellEnd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34BCA">
              <w:rPr>
                <w:rFonts w:eastAsia="Times New Roman" w:cs="Times New Roman"/>
                <w:b/>
                <w:sz w:val="24"/>
                <w:szCs w:val="24"/>
                <w:lang w:val="uk-UA" w:eastAsia="uk-UA"/>
              </w:rPr>
              <w:t>клиентов</w:t>
            </w:r>
            <w:proofErr w:type="spellEnd"/>
          </w:p>
        </w:tc>
      </w:tr>
      <w:tr w:rsidR="008B207D" w:rsidRPr="008B207D" w:rsidTr="008B207D">
        <w:trPr>
          <w:trHeight w:val="376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7D" w:rsidRPr="008B207D" w:rsidRDefault="008B207D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7D" w:rsidRPr="008B207D" w:rsidRDefault="00DF0C6B" w:rsidP="008B207D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Т.1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7D" w:rsidRPr="008B207D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207D" w:rsidRPr="004A6C4A" w:rsidRDefault="008B207D" w:rsidP="008B207D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uk-UA"/>
              </w:rPr>
            </w:pPr>
            <w:r w:rsidRPr="008B207D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191580" w:rsidRPr="004A6C4A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Композиция</w:t>
            </w:r>
            <w:proofErr w:type="spellEnd"/>
            <w:r w:rsidR="00191580" w:rsidRPr="004A6C4A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1580" w:rsidRPr="004A6C4A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прически</w:t>
            </w:r>
            <w:proofErr w:type="spellEnd"/>
          </w:p>
        </w:tc>
      </w:tr>
      <w:tr w:rsidR="009B477E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9B477E" w:rsidRDefault="009B477E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9B477E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9B477E" w:rsidRDefault="00191580" w:rsidP="00B0322C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 w:rsidRPr="00191580">
              <w:rPr>
                <w:rFonts w:eastAsia="Times New Roman" w:cs="Times New Roman"/>
                <w:sz w:val="24"/>
              </w:rPr>
              <w:t>Соблюдение</w:t>
            </w:r>
            <w:r w:rsidRPr="00191580">
              <w:rPr>
                <w:rFonts w:eastAsia="Times New Roman" w:cs="Times New Roman"/>
                <w:spacing w:val="57"/>
                <w:sz w:val="24"/>
              </w:rPr>
              <w:t xml:space="preserve"> </w:t>
            </w:r>
            <w:r w:rsidRPr="00191580">
              <w:rPr>
                <w:rFonts w:eastAsia="Times New Roman" w:cs="Times New Roman"/>
                <w:sz w:val="24"/>
              </w:rPr>
              <w:t xml:space="preserve">пропорций, </w:t>
            </w:r>
            <w:r w:rsidR="00A31C5D">
              <w:rPr>
                <w:rFonts w:eastAsia="Times New Roman" w:cs="Times New Roman"/>
                <w:sz w:val="24"/>
              </w:rPr>
              <w:t>масштабность</w:t>
            </w:r>
            <w:r w:rsidR="00A31C5D">
              <w:rPr>
                <w:rFonts w:eastAsia="Times New Roman" w:cs="Times New Roman"/>
                <w:sz w:val="24"/>
              </w:rPr>
              <w:tab/>
              <w:t xml:space="preserve">причесок, </w:t>
            </w:r>
            <w:r w:rsidRPr="00191580">
              <w:rPr>
                <w:rFonts w:eastAsia="Times New Roman" w:cs="Times New Roman"/>
                <w:sz w:val="24"/>
              </w:rPr>
              <w:t>контрастность</w:t>
            </w:r>
          </w:p>
        </w:tc>
      </w:tr>
      <w:tr w:rsidR="009B477E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9B477E" w:rsidRDefault="009B477E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9B477E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9B477E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sz w:val="24"/>
              </w:rPr>
              <w:t xml:space="preserve">Симметричность </w:t>
            </w:r>
            <w:r w:rsidR="00191580" w:rsidRPr="00191580">
              <w:rPr>
                <w:rFonts w:eastAsia="Times New Roman" w:cs="Times New Roman"/>
                <w:sz w:val="24"/>
              </w:rPr>
              <w:t>и асимметричность</w:t>
            </w:r>
            <w:r w:rsidR="00191580" w:rsidRPr="00191580">
              <w:rPr>
                <w:rFonts w:eastAsia="Times New Roman" w:cs="Times New Roman"/>
                <w:sz w:val="24"/>
              </w:rPr>
              <w:tab/>
              <w:t>причесок</w:t>
            </w:r>
          </w:p>
        </w:tc>
      </w:tr>
      <w:tr w:rsidR="009B477E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9B477E" w:rsidRDefault="009B477E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Default="00191580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7E" w:rsidRPr="008B207D" w:rsidRDefault="00191580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91580">
              <w:rPr>
                <w:rFonts w:eastAsia="Times New Roman" w:cs="Times New Roman"/>
                <w:sz w:val="24"/>
              </w:rPr>
              <w:t>Силуэтные</w:t>
            </w:r>
            <w:r w:rsidRPr="00191580">
              <w:rPr>
                <w:rFonts w:eastAsia="Times New Roman" w:cs="Times New Roman"/>
                <w:sz w:val="24"/>
              </w:rPr>
              <w:tab/>
              <w:t>и</w:t>
            </w:r>
            <w:r w:rsidRPr="00191580">
              <w:rPr>
                <w:rFonts w:eastAsia="Times New Roman" w:cs="Times New Roman"/>
                <w:sz w:val="24"/>
              </w:rPr>
              <w:tab/>
              <w:t>контурные</w:t>
            </w:r>
            <w:bookmarkStart w:id="0" w:name="_GoBack"/>
            <w:bookmarkEnd w:id="0"/>
            <w:r w:rsidRPr="00191580">
              <w:rPr>
                <w:rFonts w:eastAsia="Times New Roman" w:cs="Times New Roman"/>
                <w:sz w:val="24"/>
              </w:rPr>
              <w:tab/>
              <w:t>линии.</w:t>
            </w:r>
            <w:r w:rsidR="0060468C">
              <w:rPr>
                <w:rFonts w:eastAsia="Times New Roman" w:cs="Times New Roman"/>
                <w:sz w:val="24"/>
              </w:rPr>
              <w:t xml:space="preserve">  Цвет волос.</w:t>
            </w:r>
          </w:p>
        </w:tc>
      </w:tr>
      <w:tr w:rsidR="00A31C5D" w:rsidRPr="008B207D" w:rsidTr="00FE71B4">
        <w:trPr>
          <w:trHeight w:val="414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C5D" w:rsidRPr="00A31C5D" w:rsidRDefault="00A31C5D" w:rsidP="00A31C5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lang w:val="en-US"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</w:rPr>
              <w:t>2</w:t>
            </w:r>
            <w:r w:rsidRPr="0060468C">
              <w:rPr>
                <w:rFonts w:eastAsia="Times New Roman" w:cs="Times New Roman"/>
                <w:b/>
                <w:sz w:val="24"/>
                <w:lang w:val="en-US"/>
              </w:rPr>
              <w:t>.</w:t>
            </w:r>
            <w:r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60468C">
              <w:rPr>
                <w:rFonts w:eastAsia="Times New Roman" w:cs="Times New Roman"/>
                <w:b/>
                <w:sz w:val="24"/>
                <w:lang w:val="en-US"/>
              </w:rPr>
              <w:t>Особенности</w:t>
            </w:r>
            <w:proofErr w:type="spellEnd"/>
            <w:r w:rsidRPr="0060468C">
              <w:rPr>
                <w:rFonts w:eastAsia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60468C">
              <w:rPr>
                <w:rFonts w:eastAsia="Times New Roman" w:cs="Times New Roman"/>
                <w:b/>
                <w:sz w:val="24"/>
                <w:lang w:val="en-US"/>
              </w:rPr>
              <w:t>моделирования</w:t>
            </w:r>
            <w:proofErr w:type="spellEnd"/>
            <w:r w:rsidRPr="0060468C">
              <w:rPr>
                <w:rFonts w:eastAsia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60468C">
              <w:rPr>
                <w:rFonts w:eastAsia="Times New Roman" w:cs="Times New Roman"/>
                <w:b/>
                <w:sz w:val="24"/>
                <w:lang w:val="en-US"/>
              </w:rPr>
              <w:t>прически</w:t>
            </w:r>
            <w:proofErr w:type="spellEnd"/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60468C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2.</w:t>
            </w:r>
            <w:r>
              <w:rPr>
                <w:rFonts w:eastAsia="Times New Roman" w:cs="Times New Roman"/>
                <w:b/>
                <w:szCs w:val="28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60468C" w:rsidRDefault="0060468C" w:rsidP="00B0322C">
            <w:pPr>
              <w:pStyle w:val="TableParagraph"/>
              <w:spacing w:line="255" w:lineRule="exact"/>
              <w:ind w:left="215" w:right="205"/>
              <w:rPr>
                <w:b/>
                <w:sz w:val="24"/>
                <w:lang w:val="ru-RU"/>
              </w:rPr>
            </w:pPr>
            <w:r w:rsidRPr="0060468C">
              <w:rPr>
                <w:b/>
                <w:sz w:val="24"/>
                <w:lang w:val="ru-RU"/>
              </w:rPr>
              <w:t>Характерные особенности вечерних и повседневных причесок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8B207D" w:rsidRDefault="0060468C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60468C">
              <w:rPr>
                <w:rFonts w:eastAsia="Times New Roman" w:cs="Times New Roman"/>
                <w:sz w:val="24"/>
              </w:rPr>
              <w:t>Виды</w:t>
            </w:r>
            <w:r w:rsidRPr="0060468C">
              <w:rPr>
                <w:rFonts w:eastAsia="Times New Roman" w:cs="Times New Roman"/>
                <w:sz w:val="24"/>
              </w:rPr>
              <w:tab/>
              <w:t>причесок.</w:t>
            </w:r>
            <w:r w:rsidRPr="0060468C">
              <w:rPr>
                <w:rFonts w:eastAsia="Times New Roman" w:cs="Times New Roman"/>
                <w:sz w:val="24"/>
              </w:rPr>
              <w:tab/>
              <w:t>Особенности</w:t>
            </w:r>
            <w:r w:rsidRPr="0060468C">
              <w:rPr>
                <w:rFonts w:eastAsia="Times New Roman" w:cs="Times New Roman"/>
                <w:sz w:val="24"/>
              </w:rPr>
              <w:tab/>
              <w:t>прически</w:t>
            </w:r>
            <w:r w:rsidRPr="0060468C">
              <w:rPr>
                <w:rFonts w:eastAsia="Times New Roman" w:cs="Times New Roman"/>
                <w:sz w:val="24"/>
              </w:rPr>
              <w:tab/>
              <w:t>вечернего</w:t>
            </w:r>
            <w:r w:rsidRPr="0060468C">
              <w:rPr>
                <w:rFonts w:eastAsia="Times New Roman" w:cs="Times New Roman"/>
                <w:sz w:val="24"/>
              </w:rPr>
              <w:tab/>
              <w:t>характера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5-6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60468C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№1</w:t>
            </w:r>
            <w:r w:rsidR="0060468C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60468C" w:rsidRPr="0060468C">
              <w:rPr>
                <w:rFonts w:eastAsia="Times New Roman" w:cs="Times New Roman"/>
                <w:sz w:val="24"/>
              </w:rPr>
              <w:t>Вечерние прически для торжественных случаев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B0322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B0322C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60468C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60468C">
              <w:rPr>
                <w:rFonts w:eastAsia="Times New Roman" w:cs="Times New Roman"/>
                <w:sz w:val="24"/>
              </w:rPr>
              <w:t>Сложная прическа с элементами плетения.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8-9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3606F" w:rsidRDefault="0060468C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sz w:val="24"/>
              </w:rPr>
              <w:t xml:space="preserve"> </w:t>
            </w:r>
            <w:r w:rsidR="00A31C5D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№2</w:t>
            </w: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Pr="0060468C">
              <w:rPr>
                <w:rFonts w:eastAsia="Times New Roman" w:cs="Times New Roman"/>
                <w:sz w:val="24"/>
              </w:rPr>
              <w:t>Вечерние прически с элементами плетения.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60468C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 2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.2</w:t>
            </w:r>
            <w:r w:rsidR="0060468C" w:rsidRPr="0060468C">
              <w:rPr>
                <w:rFonts w:eastAsia="Times New Roman" w:cs="Times New Roman"/>
                <w:b/>
                <w:szCs w:val="28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B0322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B0322C">
              <w:rPr>
                <w:rFonts w:eastAsia="Times New Roman" w:cs="Times New Roman"/>
                <w:b/>
                <w:szCs w:val="28"/>
                <w:lang w:eastAsia="uk-UA"/>
              </w:rPr>
              <w:t>19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60468C" w:rsidRDefault="0060468C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60468C">
              <w:rPr>
                <w:rFonts w:eastAsia="Times New Roman" w:cs="Times New Roman"/>
                <w:b/>
                <w:sz w:val="24"/>
              </w:rPr>
              <w:t>Элементы прически с учетом</w:t>
            </w:r>
            <w:r w:rsidRPr="0060468C">
              <w:rPr>
                <w:rFonts w:eastAsia="Times New Roman" w:cs="Times New Roman"/>
                <w:b/>
                <w:spacing w:val="-14"/>
                <w:sz w:val="24"/>
              </w:rPr>
              <w:t xml:space="preserve"> </w:t>
            </w:r>
            <w:r w:rsidRPr="0060468C">
              <w:rPr>
                <w:rFonts w:eastAsia="Times New Roman" w:cs="Times New Roman"/>
                <w:b/>
                <w:sz w:val="24"/>
              </w:rPr>
              <w:t>индивидуальных особенностей клиента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10-11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27604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3606F" w:rsidRDefault="0060468C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60468C">
              <w:rPr>
                <w:rFonts w:eastAsia="Times New Roman" w:cs="Times New Roman"/>
                <w:sz w:val="24"/>
              </w:rPr>
              <w:t>Определение формы лица. Виды причесок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12-13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B0322C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B0322C"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№3</w:t>
            </w:r>
            <w:r w:rsidR="0060468C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60468C" w:rsidRPr="0060468C">
              <w:rPr>
                <w:rFonts w:eastAsia="Times New Roman" w:cs="Times New Roman"/>
                <w:sz w:val="24"/>
              </w:rPr>
              <w:t xml:space="preserve">Прически для различных типов </w:t>
            </w:r>
            <w:r w:rsidR="0060468C" w:rsidRPr="0060468C">
              <w:rPr>
                <w:rFonts w:eastAsia="Times New Roman" w:cs="Times New Roman"/>
                <w:spacing w:val="7"/>
                <w:sz w:val="24"/>
              </w:rPr>
              <w:t xml:space="preserve"> </w:t>
            </w:r>
            <w:r w:rsidR="0060468C" w:rsidRPr="0060468C">
              <w:rPr>
                <w:rFonts w:eastAsia="Times New Roman" w:cs="Times New Roman"/>
                <w:sz w:val="24"/>
              </w:rPr>
              <w:t>лица.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27604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3606F" w:rsidRDefault="0027604C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27604C">
              <w:rPr>
                <w:rFonts w:eastAsia="Times New Roman" w:cs="Times New Roman"/>
                <w:sz w:val="24"/>
              </w:rPr>
              <w:t>Способы корректировки формы головы при помощи прически.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15-16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27604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3606F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№4</w:t>
            </w:r>
            <w:r w:rsidR="0027604C" w:rsidRPr="0027604C">
              <w:rPr>
                <w:rFonts w:eastAsia="Times New Roman" w:cs="Times New Roman"/>
                <w:sz w:val="24"/>
              </w:rPr>
              <w:t xml:space="preserve"> Прическа для треугольного типа</w:t>
            </w:r>
            <w:r w:rsidR="0027604C" w:rsidRPr="0027604C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="0027604C" w:rsidRPr="0027604C">
              <w:rPr>
                <w:rFonts w:eastAsia="Times New Roman" w:cs="Times New Roman"/>
                <w:sz w:val="24"/>
              </w:rPr>
              <w:t>лица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7604C" w:rsidRDefault="0027604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27604C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467EF5" w:rsidRDefault="0027604C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27604C">
              <w:rPr>
                <w:rFonts w:eastAsia="Times New Roman" w:cs="Times New Roman"/>
                <w:sz w:val="24"/>
              </w:rPr>
              <w:t>Силуэт и форма причесок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18-19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27604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3606F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№5</w:t>
            </w:r>
            <w:r w:rsidR="0027604C" w:rsidRPr="0027604C">
              <w:rPr>
                <w:rFonts w:eastAsia="Times New Roman" w:cs="Times New Roman"/>
                <w:sz w:val="24"/>
              </w:rPr>
              <w:t xml:space="preserve"> Прическа для квадратного типа</w:t>
            </w:r>
            <w:r w:rsidR="0027604C" w:rsidRPr="0027604C">
              <w:rPr>
                <w:rFonts w:eastAsia="Times New Roman" w:cs="Times New Roman"/>
                <w:spacing w:val="3"/>
                <w:sz w:val="24"/>
              </w:rPr>
              <w:t xml:space="preserve"> </w:t>
            </w:r>
            <w:r w:rsidR="0027604C" w:rsidRPr="0027604C">
              <w:rPr>
                <w:rFonts w:eastAsia="Times New Roman" w:cs="Times New Roman"/>
                <w:sz w:val="24"/>
              </w:rPr>
              <w:t>лица.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20-21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27604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23606F" w:rsidRDefault="0027604C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27604C">
              <w:rPr>
                <w:rFonts w:eastAsia="Times New Roman" w:cs="Times New Roman"/>
                <w:sz w:val="24"/>
              </w:rPr>
              <w:t>Коррекция фигуры и частей лица при помощи прически.</w:t>
            </w:r>
          </w:p>
        </w:tc>
      </w:tr>
      <w:tr w:rsidR="0060468C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DF0C6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22-23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9B477E" w:rsidRDefault="0060468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Default="0027604C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68C" w:rsidRPr="00DF0C6B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№6</w:t>
            </w:r>
            <w:r w:rsidR="0027604C" w:rsidRPr="0027604C">
              <w:rPr>
                <w:rFonts w:eastAsia="Times New Roman" w:cs="Times New Roman"/>
                <w:sz w:val="24"/>
              </w:rPr>
              <w:t xml:space="preserve"> Прическа для вытянутого типа</w:t>
            </w:r>
            <w:r w:rsidR="0027604C" w:rsidRPr="0027604C">
              <w:rPr>
                <w:rFonts w:eastAsia="Times New Roman" w:cs="Times New Roman"/>
                <w:spacing w:val="6"/>
                <w:sz w:val="24"/>
              </w:rPr>
              <w:t xml:space="preserve"> </w:t>
            </w:r>
            <w:r w:rsidR="0027604C" w:rsidRPr="0027604C">
              <w:rPr>
                <w:rFonts w:eastAsia="Times New Roman" w:cs="Times New Roman"/>
                <w:sz w:val="24"/>
              </w:rPr>
              <w:t>лица</w:t>
            </w:r>
          </w:p>
        </w:tc>
      </w:tr>
      <w:tr w:rsidR="00DF0C6B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Default="00DF0C6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24-25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9B477E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№7</w:t>
            </w:r>
            <w:r w:rsidR="00DF0C6B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DF0C6B" w:rsidRPr="00DF0C6B">
              <w:rPr>
                <w:rFonts w:eastAsia="Times New Roman" w:cs="Times New Roman"/>
                <w:color w:val="000000"/>
                <w:szCs w:val="28"/>
                <w:lang w:eastAsia="uk-UA"/>
              </w:rPr>
              <w:t>Прическа для грушевидного типа лица</w:t>
            </w:r>
          </w:p>
        </w:tc>
      </w:tr>
      <w:tr w:rsidR="00DF0C6B" w:rsidRPr="008B207D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Default="00DF0C6B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26-27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9B477E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Default="00DF0C6B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DF0C6B" w:rsidRDefault="00DF0C6B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DF0C6B">
              <w:rPr>
                <w:rFonts w:eastAsia="Times New Roman" w:cs="Times New Roman"/>
                <w:szCs w:val="28"/>
                <w:lang w:eastAsia="uk-UA"/>
              </w:rPr>
              <w:t xml:space="preserve">Коррекция </w:t>
            </w:r>
            <w:proofErr w:type="spellStart"/>
            <w:r w:rsidRPr="00DF0C6B">
              <w:rPr>
                <w:rFonts w:eastAsia="Times New Roman" w:cs="Times New Roman"/>
                <w:szCs w:val="28"/>
                <w:lang w:eastAsia="uk-UA"/>
              </w:rPr>
              <w:t>непропортциональных</w:t>
            </w:r>
            <w:proofErr w:type="spellEnd"/>
            <w:r w:rsidRPr="00DF0C6B">
              <w:rPr>
                <w:rFonts w:eastAsia="Times New Roman" w:cs="Times New Roman"/>
                <w:szCs w:val="28"/>
                <w:lang w:eastAsia="uk-UA"/>
              </w:rPr>
              <w:t xml:space="preserve"> частей лица при помощи прически</w:t>
            </w:r>
          </w:p>
        </w:tc>
      </w:tr>
      <w:tr w:rsidR="00DF0C6B" w:rsidRPr="008B207D" w:rsidTr="000C5B5C">
        <w:trPr>
          <w:trHeight w:val="414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1E0335" w:rsidRDefault="00DF0C6B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>Раздел</w:t>
            </w:r>
            <w:r w:rsidR="001E0335" w:rsidRPr="001E0335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 xml:space="preserve"> 3  Технологические этапы выполнения прически</w:t>
            </w:r>
          </w:p>
        </w:tc>
      </w:tr>
      <w:tr w:rsidR="00DF0C6B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1E0335" w:rsidRDefault="00DF0C6B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b/>
                <w:szCs w:val="28"/>
                <w:lang w:eastAsia="uk-UA"/>
              </w:rPr>
              <w:t>Т.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3.</w:t>
            </w:r>
            <w:r w:rsidRPr="001E0335">
              <w:rPr>
                <w:rFonts w:eastAsia="Times New Roman" w:cs="Times New Roman"/>
                <w:b/>
                <w:szCs w:val="28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b/>
                <w:szCs w:val="28"/>
                <w:lang w:eastAsia="uk-UA"/>
              </w:rPr>
              <w:t>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C6B" w:rsidRPr="001E0335" w:rsidRDefault="001E0335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>Способы завивки волос с учетом модели прически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szCs w:val="28"/>
                <w:lang w:eastAsia="uk-UA"/>
              </w:rPr>
              <w:t>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Технологические способы и схемы завивки волос </w:t>
            </w:r>
            <w:r w:rsidRPr="001E0335">
              <w:rPr>
                <w:rFonts w:eastAsia="Times New Roman" w:cs="Times New Roman"/>
                <w:color w:val="000000"/>
                <w:szCs w:val="28"/>
                <w:lang w:eastAsia="uk-UA"/>
              </w:rPr>
              <w:lastRenderedPageBreak/>
              <w:t>с учетом модели прически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lastRenderedPageBreak/>
              <w:t>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color w:val="000000"/>
                <w:szCs w:val="28"/>
                <w:lang w:eastAsia="uk-UA"/>
              </w:rPr>
              <w:t>Варианты сочетания способов накручивания волос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color w:val="000000"/>
                <w:szCs w:val="28"/>
                <w:lang w:eastAsia="uk-UA"/>
              </w:rPr>
              <w:t>Влияние варианта завивки волос на силуэт и форму прически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1E0335">
              <w:rPr>
                <w:rFonts w:eastAsia="Times New Roman" w:cs="Times New Roman"/>
                <w:color w:val="000000"/>
                <w:szCs w:val="28"/>
                <w:lang w:eastAsia="uk-UA"/>
              </w:rPr>
              <w:t>Выбор способа и схемы завивки волос с учетом модели прически.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32-34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Практическое занятие №8 </w:t>
            </w:r>
            <w:r w:rsidR="001E0335" w:rsidRPr="00A31C5D">
              <w:rPr>
                <w:rFonts w:eastAsia="Times New Roman" w:cs="Times New Roman"/>
                <w:color w:val="000000"/>
                <w:szCs w:val="28"/>
                <w:lang w:eastAsia="uk-UA"/>
              </w:rPr>
              <w:t>Технология завивки волос на бигуди в прическу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35-37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A31C5D" w:rsidP="001E0335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№9</w:t>
            </w:r>
            <w:r w:rsidR="001E0335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1E0335" w:rsidRPr="00A31C5D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Технология завивки волос </w:t>
            </w:r>
            <w:r w:rsidR="001E0335" w:rsidRPr="00A31C5D">
              <w:rPr>
                <w:rFonts w:eastAsia="Times New Roman" w:cs="Times New Roman"/>
                <w:color w:val="000000"/>
                <w:szCs w:val="28"/>
                <w:lang w:eastAsia="uk-UA"/>
              </w:rPr>
              <w:t>цилиндрическими щипцами</w:t>
            </w:r>
            <w:r w:rsidR="001E0335" w:rsidRPr="00A31C5D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в прическу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3.</w:t>
            </w:r>
            <w:r>
              <w:rPr>
                <w:rFonts w:eastAsia="Times New Roman" w:cs="Times New Roman"/>
                <w:b/>
                <w:szCs w:val="28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A35591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A35591">
              <w:rPr>
                <w:rFonts w:eastAsia="Times New Roman" w:cs="Times New Roman"/>
                <w:b/>
                <w:szCs w:val="28"/>
                <w:lang w:eastAsia="uk-UA"/>
              </w:rPr>
              <w:t>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A35591" w:rsidRDefault="001E0335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A35591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>Технология укладки завитых волос в прическу</w:t>
            </w:r>
          </w:p>
        </w:tc>
      </w:tr>
      <w:tr w:rsidR="00937839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Default="00937839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Default="0093783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Default="00937839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Технология укладки завитых волос в прическу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1E0335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Последовательность и приемы работы с инструментом, использование специальных приспособлений и сре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дств дл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я укладки волос</w:t>
            </w:r>
          </w:p>
        </w:tc>
      </w:tr>
      <w:tr w:rsidR="001E0335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40-43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1E0335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937839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335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№10</w:t>
            </w:r>
            <w:r w:rsidR="00937839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937839" w:rsidRPr="00A31C5D">
              <w:rPr>
                <w:rFonts w:eastAsia="Times New Roman" w:cs="Times New Roman"/>
                <w:color w:val="000000"/>
                <w:szCs w:val="28"/>
                <w:lang w:eastAsia="uk-UA"/>
              </w:rPr>
              <w:t>Технология создания прически из завитых волос с использованием специальных средств</w:t>
            </w:r>
          </w:p>
        </w:tc>
      </w:tr>
      <w:tr w:rsidR="00937839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Pr="001E0335" w:rsidRDefault="00937839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A35591">
              <w:rPr>
                <w:rFonts w:eastAsia="Times New Roman" w:cs="Times New Roman"/>
                <w:b/>
                <w:szCs w:val="28"/>
                <w:lang w:eastAsia="uk-UA"/>
              </w:rPr>
              <w:t>Т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.</w:t>
            </w:r>
            <w:r w:rsidRPr="00A35591">
              <w:rPr>
                <w:rFonts w:eastAsia="Times New Roman" w:cs="Times New Roman"/>
                <w:b/>
                <w:szCs w:val="28"/>
                <w:lang w:eastAsia="uk-UA"/>
              </w:rPr>
              <w:t>3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A35591">
              <w:rPr>
                <w:rFonts w:eastAsia="Times New Roman" w:cs="Times New Roman"/>
                <w:b/>
                <w:szCs w:val="28"/>
                <w:lang w:eastAsia="uk-UA"/>
              </w:rPr>
              <w:t>12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839" w:rsidRPr="00A35591" w:rsidRDefault="00A35591" w:rsidP="00B0322C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A35591">
              <w:rPr>
                <w:rFonts w:eastAsia="Times New Roman" w:cs="Times New Roman"/>
                <w:b/>
                <w:szCs w:val="28"/>
                <w:lang w:eastAsia="uk-UA"/>
              </w:rPr>
              <w:t>Моделирующие приемы</w:t>
            </w:r>
          </w:p>
        </w:tc>
      </w:tr>
      <w:tr w:rsidR="00A35591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5591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B0322C">
            <w:pPr>
              <w:spacing w:after="0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 w:rsidRPr="00A35591">
              <w:rPr>
                <w:rFonts w:eastAsia="Times New Roman" w:cs="Times New Roman"/>
                <w:szCs w:val="28"/>
                <w:lang w:eastAsia="uk-UA"/>
              </w:rPr>
              <w:t>Методы создания легкости, объема прически. Сочетание элементов прически в разных моделях.</w:t>
            </w:r>
          </w:p>
        </w:tc>
      </w:tr>
      <w:tr w:rsidR="00A35591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B0322C">
            <w:pPr>
              <w:spacing w:after="0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Композиция прически с учетом единства характера формы – способы соединения отдельных деталей</w:t>
            </w:r>
          </w:p>
        </w:tc>
      </w:tr>
      <w:tr w:rsidR="00A35591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46-47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Default="00A31C5D" w:rsidP="00B0322C">
            <w:pPr>
              <w:spacing w:after="0"/>
              <w:ind w:firstLine="0"/>
              <w:jc w:val="left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№11</w:t>
            </w:r>
            <w:r w:rsidR="00A35591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A35591" w:rsidRPr="00A35591">
              <w:rPr>
                <w:rFonts w:eastAsia="Times New Roman" w:cs="Times New Roman"/>
                <w:color w:val="000000"/>
                <w:szCs w:val="28"/>
                <w:lang w:eastAsia="uk-UA"/>
              </w:rPr>
              <w:t>Методы создания легкости прически</w:t>
            </w:r>
          </w:p>
        </w:tc>
      </w:tr>
      <w:tr w:rsidR="00A35591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48-49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Default="00A31C5D" w:rsidP="00A35591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№12</w:t>
            </w:r>
            <w:r w:rsidR="00A35591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A35591" w:rsidRPr="00A35591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Методы создания </w:t>
            </w:r>
            <w:r w:rsidR="00A35591">
              <w:rPr>
                <w:rFonts w:eastAsia="Times New Roman" w:cs="Times New Roman"/>
                <w:color w:val="000000"/>
                <w:szCs w:val="28"/>
                <w:lang w:eastAsia="uk-UA"/>
              </w:rPr>
              <w:t>объема</w:t>
            </w:r>
            <w:r w:rsidR="00A35591" w:rsidRPr="00A35591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прически</w:t>
            </w:r>
          </w:p>
        </w:tc>
      </w:tr>
      <w:tr w:rsidR="00A35591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50-51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P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Default="00A35591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591" w:rsidRDefault="00A31C5D" w:rsidP="00994B62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№13</w:t>
            </w:r>
            <w:r w:rsidR="00994B62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994B62">
              <w:rPr>
                <w:rFonts w:eastAsia="Times New Roman" w:cs="Times New Roman"/>
                <w:color w:val="000000"/>
                <w:szCs w:val="28"/>
                <w:lang w:eastAsia="uk-UA"/>
              </w:rPr>
              <w:t>Выполнение элементов прически в композицию</w:t>
            </w:r>
          </w:p>
        </w:tc>
      </w:tr>
      <w:tr w:rsidR="00994B62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52-53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A35591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994B62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Практическое занятие №14 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Выполнение элементов 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плетения</w:t>
            </w:r>
          </w:p>
        </w:tc>
      </w:tr>
      <w:tr w:rsidR="00994B62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54-55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A35591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A31C5D" w:rsidP="00994B62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№15</w:t>
            </w:r>
            <w:r w:rsidR="00994B62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994B62">
              <w:rPr>
                <w:rFonts w:eastAsia="Times New Roman" w:cs="Times New Roman"/>
                <w:color w:val="000000"/>
                <w:szCs w:val="28"/>
                <w:lang w:eastAsia="uk-UA"/>
              </w:rPr>
              <w:t>Выполнение элементов плетения</w:t>
            </w:r>
            <w:r w:rsidR="00994B6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="00994B62">
              <w:rPr>
                <w:rFonts w:eastAsia="Times New Roman" w:cs="Times New Roman"/>
                <w:color w:val="000000"/>
                <w:szCs w:val="28"/>
                <w:lang w:eastAsia="uk-UA"/>
              </w:rPr>
              <w:t>в композицию</w:t>
            </w:r>
          </w:p>
        </w:tc>
      </w:tr>
      <w:tr w:rsidR="00994B62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1E0335" w:rsidRDefault="00994B62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A35591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3.</w:t>
            </w:r>
            <w:r>
              <w:rPr>
                <w:rFonts w:eastAsia="Times New Roman" w:cs="Times New Roman"/>
                <w:b/>
                <w:szCs w:val="28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6839D8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b/>
                <w:szCs w:val="28"/>
                <w:lang w:eastAsia="uk-UA"/>
              </w:rPr>
              <w:t>11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994B62" w:rsidRDefault="00994B62" w:rsidP="00994B62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994B62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>Технологические особенности выполнения модельных причесок</w:t>
            </w:r>
          </w:p>
        </w:tc>
      </w:tr>
      <w:tr w:rsidR="00994B62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994B62" w:rsidRDefault="00994B62" w:rsidP="00994B62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994B62">
              <w:rPr>
                <w:rFonts w:eastAsia="Times New Roman" w:cs="Times New Roman"/>
                <w:color w:val="000000"/>
                <w:szCs w:val="28"/>
                <w:lang w:eastAsia="uk-UA"/>
              </w:rPr>
              <w:t>Силуэт и форма модельной прически</w:t>
            </w:r>
          </w:p>
        </w:tc>
      </w:tr>
      <w:tr w:rsidR="00994B62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994B62" w:rsidRDefault="00994B62" w:rsidP="00994B62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Варианты модельных причесок для длинных 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lastRenderedPageBreak/>
              <w:t>волос, их технология с учетом модели</w:t>
            </w:r>
          </w:p>
        </w:tc>
      </w:tr>
      <w:tr w:rsidR="00994B62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lastRenderedPageBreak/>
              <w:t>58-60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A31C5D" w:rsidP="00994B62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№16</w:t>
            </w:r>
            <w:r w:rsidR="00994B62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994B62" w:rsidRPr="00994B62">
              <w:rPr>
                <w:rFonts w:eastAsia="Times New Roman" w:cs="Times New Roman"/>
                <w:color w:val="000000"/>
                <w:szCs w:val="28"/>
                <w:lang w:eastAsia="uk-UA"/>
              </w:rPr>
              <w:t>Силуэт и форма модельной прически</w:t>
            </w:r>
          </w:p>
        </w:tc>
      </w:tr>
      <w:tr w:rsidR="00994B62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61-63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994B62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</w:t>
            </w:r>
            <w:r w:rsidR="00A31C5D">
              <w:rPr>
                <w:rFonts w:eastAsia="Times New Roman" w:cs="Times New Roman"/>
                <w:color w:val="000000"/>
                <w:szCs w:val="28"/>
                <w:lang w:eastAsia="uk-UA"/>
              </w:rPr>
              <w:t>17</w:t>
            </w:r>
            <w:r w:rsidRPr="00994B6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Прически на длинных волосах</w:t>
            </w:r>
          </w:p>
        </w:tc>
      </w:tr>
      <w:tr w:rsidR="00994B62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Pr="001E0335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64-66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994B62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B62" w:rsidRDefault="00A31C5D" w:rsidP="00994B62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№18</w:t>
            </w:r>
            <w:r w:rsidR="00994B62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994B62" w:rsidRP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Сложные прически на длинных </w:t>
            </w:r>
            <w:r w:rsidR="006839D8" w:rsidRP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>волосах</w:t>
            </w:r>
            <w:r w:rsid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с учетом индивидуальных особенностей модели.</w:t>
            </w:r>
          </w:p>
        </w:tc>
      </w:tr>
      <w:tr w:rsidR="006839D8" w:rsidRPr="001E0335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1E0335" w:rsidRDefault="006839D8" w:rsidP="00DF0C6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3.</w:t>
            </w:r>
            <w:r>
              <w:rPr>
                <w:rFonts w:eastAsia="Times New Roman" w:cs="Times New Roman"/>
                <w:b/>
                <w:szCs w:val="28"/>
                <w:lang w:eastAsia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b/>
                <w:szCs w:val="28"/>
                <w:lang w:eastAsia="uk-UA"/>
              </w:rPr>
              <w:t>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994B62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>Декорированное оформление причесок</w:t>
            </w:r>
          </w:p>
        </w:tc>
      </w:tr>
      <w:tr w:rsidR="006839D8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67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994B62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>Методы и средства декоративно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го оформления прически. Декоративны</w:t>
            </w:r>
            <w:r w:rsidRP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>е методы.</w:t>
            </w:r>
          </w:p>
        </w:tc>
      </w:tr>
      <w:tr w:rsidR="006839D8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68-70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A31C5D" w:rsidP="00994B62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№19</w:t>
            </w:r>
            <w:r w:rsidR="006839D8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6839D8" w:rsidRP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>Прически с помощью декоративных украшений</w:t>
            </w:r>
          </w:p>
        </w:tc>
      </w:tr>
      <w:tr w:rsidR="006839D8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71-73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A31C5D" w:rsidP="00994B62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№20</w:t>
            </w:r>
            <w:r w:rsidR="006839D8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6839D8" w:rsidRP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>Прически с помощью цветного геля</w:t>
            </w:r>
          </w:p>
        </w:tc>
      </w:tr>
      <w:tr w:rsidR="006839D8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74-76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Default="00A31C5D" w:rsidP="006839D8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№21</w:t>
            </w:r>
            <w:r w:rsidR="006839D8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6839D8" w:rsidRP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Прически с помощью </w:t>
            </w:r>
            <w:r w:rsidR="006839D8" w:rsidRP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>специальной пены</w:t>
            </w:r>
          </w:p>
        </w:tc>
      </w:tr>
      <w:tr w:rsidR="006839D8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b/>
                <w:szCs w:val="28"/>
                <w:lang w:eastAsia="uk-UA"/>
              </w:rPr>
              <w:t>Т.</w:t>
            </w:r>
            <w:r w:rsidR="00A31C5D">
              <w:rPr>
                <w:rFonts w:eastAsia="Times New Roman" w:cs="Times New Roman"/>
                <w:b/>
                <w:szCs w:val="28"/>
                <w:lang w:eastAsia="uk-UA"/>
              </w:rPr>
              <w:t>3.</w:t>
            </w:r>
            <w:r w:rsidRPr="006839D8">
              <w:rPr>
                <w:rFonts w:eastAsia="Times New Roman" w:cs="Times New Roman"/>
                <w:b/>
                <w:szCs w:val="28"/>
                <w:lang w:eastAsia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b/>
                <w:szCs w:val="28"/>
                <w:lang w:eastAsia="uk-UA"/>
              </w:rPr>
              <w:t>11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6839D8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>Моделирование комбинированных причесок</w:t>
            </w:r>
          </w:p>
        </w:tc>
      </w:tr>
      <w:tr w:rsidR="006839D8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6839D8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6839D8">
              <w:rPr>
                <w:rFonts w:eastAsia="Times New Roman" w:cs="Times New Roman"/>
                <w:color w:val="000000"/>
                <w:szCs w:val="28"/>
                <w:lang w:eastAsia="uk-UA"/>
              </w:rPr>
              <w:t>Способы моделирования комбинированных причесок</w:t>
            </w:r>
          </w:p>
        </w:tc>
      </w:tr>
      <w:tr w:rsidR="006839D8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78-79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6839D8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9D8" w:rsidRPr="006839D8" w:rsidRDefault="00A31C5D" w:rsidP="006839D8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№22</w:t>
            </w:r>
            <w:r w:rsidR="00A122FA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A122FA" w:rsidRPr="00A122FA">
              <w:rPr>
                <w:rFonts w:eastAsia="Times New Roman" w:cs="Times New Roman"/>
                <w:color w:val="000000"/>
                <w:szCs w:val="28"/>
                <w:lang w:eastAsia="uk-UA"/>
              </w:rPr>
              <w:t>Прически с использованием каркасов</w:t>
            </w:r>
          </w:p>
        </w:tc>
      </w:tr>
      <w:tr w:rsidR="00A122FA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80-81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A122FA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Default="00A31C5D" w:rsidP="006839D8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№23</w:t>
            </w:r>
            <w:r w:rsidR="00A122FA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="00A122FA" w:rsidRPr="004A6C4A">
              <w:rPr>
                <w:rFonts w:eastAsia="Times New Roman" w:cs="Times New Roman"/>
                <w:color w:val="000000"/>
                <w:szCs w:val="28"/>
                <w:lang w:eastAsia="uk-UA"/>
              </w:rPr>
              <w:t>Подиумные</w:t>
            </w:r>
            <w:proofErr w:type="spellEnd"/>
            <w:r w:rsidR="00A122FA" w:rsidRPr="004A6C4A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прически</w:t>
            </w:r>
          </w:p>
        </w:tc>
      </w:tr>
      <w:tr w:rsidR="00A122FA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82-83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A122FA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Default="00A31C5D" w:rsidP="006839D8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Практическое занятие №24 </w:t>
            </w:r>
            <w:r w:rsidR="00A122FA" w:rsidRPr="004A6C4A">
              <w:rPr>
                <w:rFonts w:eastAsia="Times New Roman" w:cs="Times New Roman"/>
                <w:color w:val="000000"/>
                <w:szCs w:val="28"/>
                <w:lang w:eastAsia="uk-UA"/>
              </w:rPr>
              <w:t>Прически с использованием бигуди.</w:t>
            </w:r>
          </w:p>
        </w:tc>
      </w:tr>
      <w:tr w:rsidR="00A122FA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84-85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A122FA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Default="004A6C4A" w:rsidP="006839D8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>Практическое занятие №25</w:t>
            </w:r>
            <w:r w:rsidR="00A122FA"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 </w:t>
            </w:r>
            <w:r w:rsidR="00A122FA" w:rsidRPr="004A6C4A">
              <w:rPr>
                <w:rFonts w:eastAsia="Times New Roman" w:cs="Times New Roman"/>
                <w:color w:val="000000"/>
                <w:szCs w:val="28"/>
                <w:lang w:eastAsia="uk-UA"/>
              </w:rPr>
              <w:t>П</w:t>
            </w:r>
            <w:r w:rsidR="00A122FA" w:rsidRPr="004A6C4A">
              <w:rPr>
                <w:rFonts w:eastAsia="Times New Roman" w:cs="Times New Roman"/>
                <w:color w:val="000000"/>
                <w:szCs w:val="28"/>
                <w:lang w:eastAsia="uk-UA"/>
              </w:rPr>
              <w:t>рически с использованием подкладок</w:t>
            </w:r>
          </w:p>
        </w:tc>
      </w:tr>
      <w:tr w:rsidR="00A122FA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86-87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A122FA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Default="004A6C4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Default="004A6C4A" w:rsidP="00A122FA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  <w:t xml:space="preserve">Практическое занятие №26 </w:t>
            </w:r>
            <w:proofErr w:type="spellStart"/>
            <w:r w:rsidR="00A122FA" w:rsidRPr="004A6C4A">
              <w:rPr>
                <w:rFonts w:eastAsia="Times New Roman" w:cs="Times New Roman"/>
                <w:color w:val="000000"/>
                <w:szCs w:val="28"/>
                <w:lang w:eastAsia="uk-UA"/>
              </w:rPr>
              <w:t>Подиумные</w:t>
            </w:r>
            <w:proofErr w:type="spellEnd"/>
            <w:r w:rsidR="00A122FA" w:rsidRPr="004A6C4A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прически с использованием каркасов</w:t>
            </w:r>
            <w:r w:rsidR="00A122FA" w:rsidRPr="004A6C4A">
              <w:rPr>
                <w:rFonts w:eastAsia="Times New Roman" w:cs="Times New Roman"/>
                <w:color w:val="000000"/>
                <w:szCs w:val="28"/>
                <w:lang w:eastAsia="uk-UA"/>
              </w:rPr>
              <w:t>.</w:t>
            </w:r>
          </w:p>
        </w:tc>
      </w:tr>
      <w:tr w:rsidR="00A122FA" w:rsidRPr="006839D8" w:rsidTr="009B4599">
        <w:trPr>
          <w:trHeight w:val="414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A122FA" w:rsidRDefault="00A122FA" w:rsidP="00A122FA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</w:pPr>
            <w:r w:rsidRPr="00A122FA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>Раздел. 4 Выполнение заключительных работ по обслуживанию клиентов</w:t>
            </w:r>
          </w:p>
        </w:tc>
      </w:tr>
      <w:tr w:rsidR="00A122FA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A122F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A122FA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>
              <w:rPr>
                <w:rFonts w:eastAsia="Times New Roman" w:cs="Times New Roman"/>
                <w:b/>
                <w:szCs w:val="28"/>
                <w:lang w:eastAsia="uk-UA"/>
              </w:rPr>
              <w:t>Т. 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A122FA" w:rsidRDefault="00A122FA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  <w:r w:rsidRPr="00A122FA">
              <w:rPr>
                <w:rFonts w:eastAsia="Times New Roman" w:cs="Times New Roman"/>
                <w:b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A122FA" w:rsidRDefault="00A122FA" w:rsidP="00A122FA">
            <w:pPr>
              <w:spacing w:after="0"/>
              <w:ind w:firstLine="0"/>
              <w:jc w:val="left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A122FA">
              <w:rPr>
                <w:rFonts w:eastAsia="Times New Roman" w:cs="Times New Roman"/>
                <w:b/>
                <w:color w:val="000000"/>
                <w:szCs w:val="28"/>
                <w:lang w:eastAsia="uk-UA"/>
              </w:rPr>
              <w:t>Выполнение заключительных работ по обслуживанию клиентов</w:t>
            </w:r>
          </w:p>
        </w:tc>
      </w:tr>
      <w:tr w:rsidR="00A122FA" w:rsidRPr="006839D8" w:rsidTr="008B207D">
        <w:trPr>
          <w:trHeight w:val="414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4A6C4A" w:rsidP="00DF0C6B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88-90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6839D8" w:rsidRDefault="00A122FA" w:rsidP="008B207D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Default="00A122FA" w:rsidP="008B207D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2FA" w:rsidRPr="00A122FA" w:rsidRDefault="00A122FA" w:rsidP="00A122FA">
            <w:pPr>
              <w:spacing w:after="0"/>
              <w:ind w:firstLine="0"/>
              <w:jc w:val="left"/>
              <w:rPr>
                <w:rFonts w:eastAsia="Times New Roman" w:cs="Times New Roman"/>
                <w:i/>
                <w:color w:val="000000"/>
                <w:szCs w:val="28"/>
                <w:lang w:eastAsia="uk-UA"/>
              </w:rPr>
            </w:pPr>
            <w:r w:rsidRPr="00A122FA">
              <w:rPr>
                <w:rFonts w:eastAsia="Times New Roman" w:cs="Times New Roman"/>
                <w:color w:val="000000"/>
                <w:szCs w:val="28"/>
                <w:lang w:eastAsia="uk-UA"/>
              </w:rPr>
              <w:t>Выполнение заключительных работ по обслуживанию клиентов</w:t>
            </w:r>
          </w:p>
        </w:tc>
      </w:tr>
    </w:tbl>
    <w:p w:rsidR="00A74A00" w:rsidRPr="006839D8" w:rsidRDefault="00A74A00"/>
    <w:sectPr w:rsidR="00A74A00" w:rsidRPr="006839D8" w:rsidSect="00B0322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7D"/>
    <w:rsid w:val="00161892"/>
    <w:rsid w:val="00191580"/>
    <w:rsid w:val="001E0335"/>
    <w:rsid w:val="0023606F"/>
    <w:rsid w:val="0027604C"/>
    <w:rsid w:val="002D01E1"/>
    <w:rsid w:val="00402A43"/>
    <w:rsid w:val="00467EF5"/>
    <w:rsid w:val="004A6C4A"/>
    <w:rsid w:val="005234E3"/>
    <w:rsid w:val="006000AB"/>
    <w:rsid w:val="00604386"/>
    <w:rsid w:val="0060468C"/>
    <w:rsid w:val="006224DB"/>
    <w:rsid w:val="00653899"/>
    <w:rsid w:val="006714D4"/>
    <w:rsid w:val="006839D8"/>
    <w:rsid w:val="007024C6"/>
    <w:rsid w:val="00735561"/>
    <w:rsid w:val="0079108D"/>
    <w:rsid w:val="00826ADC"/>
    <w:rsid w:val="00840C22"/>
    <w:rsid w:val="008B207D"/>
    <w:rsid w:val="009349C4"/>
    <w:rsid w:val="00937839"/>
    <w:rsid w:val="00994B62"/>
    <w:rsid w:val="009B477E"/>
    <w:rsid w:val="00A077F5"/>
    <w:rsid w:val="00A122FA"/>
    <w:rsid w:val="00A269E3"/>
    <w:rsid w:val="00A31C5D"/>
    <w:rsid w:val="00A35591"/>
    <w:rsid w:val="00A74A00"/>
    <w:rsid w:val="00A77B4E"/>
    <w:rsid w:val="00AD5DD5"/>
    <w:rsid w:val="00B0322C"/>
    <w:rsid w:val="00B30512"/>
    <w:rsid w:val="00C669E8"/>
    <w:rsid w:val="00C75A48"/>
    <w:rsid w:val="00CE69AF"/>
    <w:rsid w:val="00D10E16"/>
    <w:rsid w:val="00D41598"/>
    <w:rsid w:val="00DF0C6B"/>
    <w:rsid w:val="00E34BCA"/>
    <w:rsid w:val="00F6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46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3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0468C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3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155</cp:lastModifiedBy>
  <cp:revision>14</cp:revision>
  <dcterms:created xsi:type="dcterms:W3CDTF">2016-10-24T10:51:00Z</dcterms:created>
  <dcterms:modified xsi:type="dcterms:W3CDTF">2021-09-28T10:06:00Z</dcterms:modified>
</cp:coreProperties>
</file>